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7E3977">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E3977">
              <w:rPr>
                <w:rFonts w:ascii="黑体" w:eastAsia="黑体" w:hAnsi="黑体"/>
                <w:sz w:val="21"/>
                <w:szCs w:val="21"/>
              </w:rPr>
              <w:t>07.040</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E3977">
              <w:rPr>
                <w:rFonts w:ascii="黑体" w:eastAsia="黑体" w:hAnsi="黑体" w:hint="eastAsia"/>
                <w:sz w:val="21"/>
                <w:szCs w:val="21"/>
              </w:rPr>
              <w:t>A</w:t>
            </w:r>
            <w:r w:rsidR="007E3977">
              <w:rPr>
                <w:rFonts w:ascii="黑体" w:eastAsia="黑体" w:hAnsi="黑体"/>
                <w:sz w:val="21"/>
                <w:szCs w:val="21"/>
              </w:rPr>
              <w:t xml:space="preserve"> 75</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DF5F11">
            <w:pPr>
              <w:pStyle w:val="affff0"/>
              <w:framePr w:w="0" w:hRule="auto" w:wrap="auto" w:hAnchor="text" w:xAlign="left" w:yAlign="inline" w:anchorLock="0"/>
              <w:rPr>
                <w:rFonts w:ascii="宋体" w:hAnsi="宋体"/>
                <w:sz w:val="28"/>
                <w:szCs w:val="28"/>
              </w:rPr>
            </w:pPr>
            <w:bookmarkStart w:id="2" w:name="_Hlk26473981"/>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7377A0">
              <w:rPr>
                <w:rFonts w:hint="eastAsia"/>
              </w:rPr>
              <w:t>SZSD</w:t>
            </w:r>
            <w:r>
              <w:fldChar w:fldCharType="end"/>
            </w:r>
            <w:bookmarkEnd w:id="3"/>
          </w:p>
        </w:tc>
      </w:tr>
    </w:tbl>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377A0">
        <w:rPr>
          <w:rFonts w:ascii="黑体" w:eastAsia="黑体" w:hint="eastAsia"/>
          <w:b w:val="0"/>
          <w:w w:val="100"/>
          <w:sz w:val="48"/>
        </w:rPr>
        <w:t>数字山东</w:t>
      </w:r>
      <w:r w:rsidRPr="001A4CF3">
        <w:rPr>
          <w:rFonts w:ascii="黑体" w:eastAsia="黑体"/>
          <w:b w:val="0"/>
          <w:w w:val="100"/>
          <w:sz w:val="48"/>
        </w:rPr>
        <w:fldChar w:fldCharType="end"/>
      </w:r>
      <w:bookmarkEnd w:id="4"/>
      <w:r w:rsidR="00C17F11">
        <w:rPr>
          <w:rFonts w:ascii="黑体" w:eastAsia="黑体" w:hAnsi="黑体" w:hint="eastAsia"/>
          <w:b w:val="0"/>
          <w:bCs w:val="0"/>
          <w:w w:val="100"/>
          <w:sz w:val="48"/>
          <w:szCs w:val="48"/>
        </w:rPr>
        <w:t>工程</w:t>
      </w:r>
      <w:r>
        <w:rPr>
          <w:rFonts w:ascii="黑体" w:eastAsia="黑体" w:hAnsi="黑体" w:hint="eastAsia"/>
          <w:b w:val="0"/>
          <w:bCs w:val="0"/>
          <w:w w:val="100"/>
          <w:sz w:val="48"/>
          <w:szCs w:val="48"/>
        </w:rPr>
        <w:t>标准</w:t>
      </w:r>
    </w:p>
    <w:bookmarkEnd w:id="2"/>
    <w:p w:rsidR="00AA456B" w:rsidRPr="005F4712" w:rsidRDefault="005F4712" w:rsidP="00A952D7">
      <w:pPr>
        <w:pStyle w:val="afffffffffc"/>
        <w:framePr w:wrap="auto"/>
        <w:rPr>
          <w:lang w:val="fr-FR"/>
        </w:rPr>
      </w:pPr>
      <w:r>
        <w:fldChar w:fldCharType="begin">
          <w:ffData>
            <w:name w:val="文字1"/>
            <w:enabled/>
            <w:calcOnExit w:val="0"/>
            <w:textInput>
              <w:default w:val="XX/T"/>
            </w:textInput>
          </w:ffData>
        </w:fldChar>
      </w:r>
      <w:bookmarkStart w:id="5" w:name="文字1"/>
      <w:r w:rsidRPr="005F4712">
        <w:rPr>
          <w:lang w:val="fr-FR"/>
        </w:rPr>
        <w:instrText xml:space="preserve"> FORMTEXT </w:instrText>
      </w:r>
      <w:r>
        <w:fldChar w:fldCharType="separate"/>
      </w:r>
      <w:r w:rsidR="00277ECD">
        <w:rPr>
          <w:rFonts w:hint="eastAsia"/>
        </w:rPr>
        <w:t>SZSD</w:t>
      </w:r>
      <w:r>
        <w:fldChar w:fldCharType="end"/>
      </w:r>
      <w:bookmarkEnd w:id="5"/>
      <w:r w:rsidR="00634D9E"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277ECD">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277ECD">
        <w:t>2021</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C8A8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92E95">
        <w:t>威海市统一地址库 地名地址编码规则</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563B6" w:rsidRPr="007563B6">
        <w:rPr>
          <w:rFonts w:eastAsia="黑体"/>
          <w:noProof/>
          <w:szCs w:val="28"/>
        </w:rPr>
        <w:t xml:space="preserve">Weihai unified address </w:t>
      </w:r>
      <w:r w:rsidR="007563B6">
        <w:rPr>
          <w:rFonts w:eastAsia="黑体" w:hint="eastAsia"/>
          <w:noProof/>
          <w:szCs w:val="28"/>
        </w:rPr>
        <w:t>database</w:t>
      </w:r>
      <w:r w:rsidR="007563B6">
        <w:rPr>
          <w:rFonts w:eastAsia="黑体" w:hint="eastAsia"/>
          <w:noProof/>
          <w:szCs w:val="28"/>
        </w:rPr>
        <w:t>—</w:t>
      </w:r>
      <w:r w:rsidR="007563B6">
        <w:rPr>
          <w:rFonts w:eastAsia="黑体" w:hint="eastAsia"/>
          <w:noProof/>
          <w:szCs w:val="28"/>
        </w:rPr>
        <w:t>Rules</w:t>
      </w:r>
      <w:r w:rsidR="007563B6">
        <w:rPr>
          <w:rFonts w:eastAsia="黑体"/>
          <w:noProof/>
          <w:szCs w:val="28"/>
        </w:rPr>
        <w:t xml:space="preserve"> for code of address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934E69">
        <w:rPr>
          <w:noProof/>
          <w:sz w:val="24"/>
          <w:szCs w:val="28"/>
        </w:rPr>
      </w:r>
      <w:r w:rsidR="00934E69">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CF6FE1">
        <w:rPr>
          <w:noProof/>
          <w:sz w:val="21"/>
          <w:szCs w:val="28"/>
        </w:rPr>
        <w:t> </w:t>
      </w:r>
      <w:r w:rsidR="00CF6FE1">
        <w:rPr>
          <w:noProof/>
          <w:sz w:val="21"/>
          <w:szCs w:val="28"/>
        </w:rPr>
        <w:t> </w:t>
      </w:r>
      <w:r w:rsidR="00CF6FE1">
        <w:rPr>
          <w:noProof/>
          <w:sz w:val="21"/>
          <w:szCs w:val="28"/>
        </w:rPr>
        <w:t> </w:t>
      </w:r>
      <w:r w:rsidR="00CF6FE1">
        <w:rPr>
          <w:noProof/>
          <w:sz w:val="21"/>
          <w:szCs w:val="28"/>
        </w:rPr>
        <w:t> </w:t>
      </w:r>
      <w:r w:rsidR="00CF6FE1">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934E69">
        <w:rPr>
          <w:b/>
          <w:noProof/>
          <w:sz w:val="21"/>
          <w:szCs w:val="28"/>
        </w:rPr>
      </w:r>
      <w:r w:rsidR="00934E69">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B799E">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46F9A">
        <w:rPr>
          <w:rFonts w:hAnsi="黑体" w:hint="eastAsia"/>
          <w:w w:val="100"/>
          <w:sz w:val="28"/>
        </w:rPr>
        <w:t>威海市</w:t>
      </w:r>
      <w:r w:rsidR="00146F9A">
        <w:rPr>
          <w:rFonts w:hAnsi="黑体"/>
          <w:w w:val="100"/>
          <w:sz w:val="28"/>
        </w:rPr>
        <w:t>大数据局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FD4B3F">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40B84FC" wp14:editId="78F9AEC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0019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92E95" w:rsidRDefault="00292E95" w:rsidP="00292E95">
      <w:pPr>
        <w:pStyle w:val="afffffc"/>
        <w:spacing w:after="468"/>
      </w:pPr>
      <w:bookmarkStart w:id="21" w:name="BookMark1"/>
      <w:bookmarkStart w:id="22" w:name="_Toc80823852"/>
      <w:bookmarkStart w:id="23" w:name="_Toc80886915"/>
      <w:bookmarkStart w:id="24" w:name="_Toc81477668"/>
      <w:bookmarkStart w:id="25" w:name="_Toc82442533"/>
      <w:r w:rsidRPr="00292E95">
        <w:rPr>
          <w:rFonts w:hint="eastAsia"/>
          <w:spacing w:val="320"/>
        </w:rPr>
        <w:lastRenderedPageBreak/>
        <w:t>目</w:t>
      </w:r>
      <w:r>
        <w:rPr>
          <w:rFonts w:hint="eastAsia"/>
        </w:rPr>
        <w:t>次</w:t>
      </w:r>
    </w:p>
    <w:p w:rsidR="00292E95" w:rsidRPr="00292E95" w:rsidRDefault="00292E95">
      <w:pPr>
        <w:pStyle w:val="10"/>
        <w:tabs>
          <w:tab w:val="right" w:leader="dot" w:pos="9344"/>
        </w:tabs>
        <w:rPr>
          <w:rFonts w:asciiTheme="minorHAnsi" w:eastAsiaTheme="minorEastAsia" w:hAnsiTheme="minorHAnsi" w:cstheme="minorBidi"/>
          <w:noProof/>
          <w:szCs w:val="22"/>
        </w:rPr>
      </w:pPr>
      <w:r w:rsidRPr="00292E95">
        <w:fldChar w:fldCharType="begin"/>
      </w:r>
      <w:r w:rsidRPr="00292E95">
        <w:instrText xml:space="preserve"> TOC \o "1-1" \h \t "标准文件_一级条标题,2,标准文件_附录一级条标题,2," </w:instrText>
      </w:r>
      <w:r w:rsidRPr="00292E95">
        <w:fldChar w:fldCharType="separate"/>
      </w:r>
      <w:hyperlink w:anchor="_Toc89698990" w:history="1">
        <w:r w:rsidRPr="00292E95">
          <w:rPr>
            <w:rStyle w:val="affffff7"/>
            <w:rFonts w:hint="eastAsia"/>
            <w:noProof/>
          </w:rPr>
          <w:t>前言</w:t>
        </w:r>
        <w:r w:rsidRPr="00292E95">
          <w:rPr>
            <w:noProof/>
          </w:rPr>
          <w:tab/>
        </w:r>
        <w:r w:rsidRPr="00292E95">
          <w:rPr>
            <w:noProof/>
          </w:rPr>
          <w:fldChar w:fldCharType="begin"/>
        </w:r>
        <w:r w:rsidRPr="00292E95">
          <w:rPr>
            <w:noProof/>
          </w:rPr>
          <w:instrText xml:space="preserve"> PAGEREF _Toc89698990 \h </w:instrText>
        </w:r>
        <w:r w:rsidRPr="00292E95">
          <w:rPr>
            <w:noProof/>
          </w:rPr>
        </w:r>
        <w:r w:rsidRPr="00292E95">
          <w:rPr>
            <w:noProof/>
          </w:rPr>
          <w:fldChar w:fldCharType="separate"/>
        </w:r>
        <w:r w:rsidRPr="00292E95">
          <w:rPr>
            <w:noProof/>
          </w:rPr>
          <w:t>II</w:t>
        </w:r>
        <w:r w:rsidRPr="00292E95">
          <w:rPr>
            <w:noProof/>
          </w:rPr>
          <w:fldChar w:fldCharType="end"/>
        </w:r>
      </w:hyperlink>
    </w:p>
    <w:p w:rsidR="00292E95" w:rsidRPr="00292E95" w:rsidRDefault="00934E69">
      <w:pPr>
        <w:pStyle w:val="10"/>
        <w:tabs>
          <w:tab w:val="right" w:leader="dot" w:pos="9344"/>
        </w:tabs>
        <w:rPr>
          <w:rFonts w:asciiTheme="minorHAnsi" w:eastAsiaTheme="minorEastAsia" w:hAnsiTheme="minorHAnsi" w:cstheme="minorBidi"/>
          <w:noProof/>
          <w:szCs w:val="22"/>
        </w:rPr>
      </w:pPr>
      <w:hyperlink w:anchor="_Toc89698991" w:history="1">
        <w:r w:rsidR="00292E95" w:rsidRPr="00292E95">
          <w:rPr>
            <w:rStyle w:val="affffff7"/>
            <w:noProof/>
          </w:rPr>
          <w:t>1</w:t>
        </w:r>
        <w:r w:rsidR="00292E95">
          <w:rPr>
            <w:rStyle w:val="affffff7"/>
            <w:noProof/>
          </w:rPr>
          <w:t xml:space="preserve"> </w:t>
        </w:r>
        <w:r w:rsidR="00292E95" w:rsidRPr="00292E95">
          <w:rPr>
            <w:rStyle w:val="affffff7"/>
            <w:rFonts w:hint="eastAsia"/>
            <w:noProof/>
          </w:rPr>
          <w:t xml:space="preserve"> 范围</w:t>
        </w:r>
        <w:r w:rsidR="00292E95" w:rsidRPr="00292E95">
          <w:rPr>
            <w:noProof/>
          </w:rPr>
          <w:tab/>
        </w:r>
        <w:r w:rsidR="00292E95" w:rsidRPr="00292E95">
          <w:rPr>
            <w:noProof/>
          </w:rPr>
          <w:fldChar w:fldCharType="begin"/>
        </w:r>
        <w:r w:rsidR="00292E95" w:rsidRPr="00292E95">
          <w:rPr>
            <w:noProof/>
          </w:rPr>
          <w:instrText xml:space="preserve"> PAGEREF _Toc89698991 \h </w:instrText>
        </w:r>
        <w:r w:rsidR="00292E95" w:rsidRPr="00292E95">
          <w:rPr>
            <w:noProof/>
          </w:rPr>
        </w:r>
        <w:r w:rsidR="00292E95" w:rsidRPr="00292E95">
          <w:rPr>
            <w:noProof/>
          </w:rPr>
          <w:fldChar w:fldCharType="separate"/>
        </w:r>
        <w:r w:rsidR="00292E95" w:rsidRPr="00292E95">
          <w:rPr>
            <w:noProof/>
          </w:rPr>
          <w:t>1</w:t>
        </w:r>
        <w:r w:rsidR="00292E95" w:rsidRPr="00292E95">
          <w:rPr>
            <w:noProof/>
          </w:rPr>
          <w:fldChar w:fldCharType="end"/>
        </w:r>
      </w:hyperlink>
    </w:p>
    <w:p w:rsidR="00292E95" w:rsidRPr="00292E95" w:rsidRDefault="00934E69">
      <w:pPr>
        <w:pStyle w:val="10"/>
        <w:tabs>
          <w:tab w:val="right" w:leader="dot" w:pos="9344"/>
        </w:tabs>
        <w:rPr>
          <w:rFonts w:asciiTheme="minorHAnsi" w:eastAsiaTheme="minorEastAsia" w:hAnsiTheme="minorHAnsi" w:cstheme="minorBidi"/>
          <w:noProof/>
          <w:szCs w:val="22"/>
        </w:rPr>
      </w:pPr>
      <w:hyperlink w:anchor="_Toc89698992" w:history="1">
        <w:r w:rsidR="00292E95" w:rsidRPr="00292E95">
          <w:rPr>
            <w:rStyle w:val="affffff7"/>
            <w:noProof/>
          </w:rPr>
          <w:t>2</w:t>
        </w:r>
        <w:r w:rsidR="00292E95">
          <w:rPr>
            <w:rStyle w:val="affffff7"/>
            <w:noProof/>
          </w:rPr>
          <w:t xml:space="preserve"> </w:t>
        </w:r>
        <w:r w:rsidR="00292E95" w:rsidRPr="00292E95">
          <w:rPr>
            <w:rStyle w:val="affffff7"/>
            <w:rFonts w:hint="eastAsia"/>
            <w:noProof/>
          </w:rPr>
          <w:t xml:space="preserve"> 规范性引用文件</w:t>
        </w:r>
        <w:r w:rsidR="00292E95" w:rsidRPr="00292E95">
          <w:rPr>
            <w:noProof/>
          </w:rPr>
          <w:tab/>
        </w:r>
        <w:r w:rsidR="00292E95" w:rsidRPr="00292E95">
          <w:rPr>
            <w:noProof/>
          </w:rPr>
          <w:fldChar w:fldCharType="begin"/>
        </w:r>
        <w:r w:rsidR="00292E95" w:rsidRPr="00292E95">
          <w:rPr>
            <w:noProof/>
          </w:rPr>
          <w:instrText xml:space="preserve"> PAGEREF _Toc89698992 \h </w:instrText>
        </w:r>
        <w:r w:rsidR="00292E95" w:rsidRPr="00292E95">
          <w:rPr>
            <w:noProof/>
          </w:rPr>
        </w:r>
        <w:r w:rsidR="00292E95" w:rsidRPr="00292E95">
          <w:rPr>
            <w:noProof/>
          </w:rPr>
          <w:fldChar w:fldCharType="separate"/>
        </w:r>
        <w:r w:rsidR="00292E95" w:rsidRPr="00292E95">
          <w:rPr>
            <w:noProof/>
          </w:rPr>
          <w:t>1</w:t>
        </w:r>
        <w:r w:rsidR="00292E95" w:rsidRPr="00292E95">
          <w:rPr>
            <w:noProof/>
          </w:rPr>
          <w:fldChar w:fldCharType="end"/>
        </w:r>
      </w:hyperlink>
    </w:p>
    <w:p w:rsidR="00292E95" w:rsidRPr="00292E95" w:rsidRDefault="00934E69">
      <w:pPr>
        <w:pStyle w:val="10"/>
        <w:tabs>
          <w:tab w:val="right" w:leader="dot" w:pos="9344"/>
        </w:tabs>
        <w:rPr>
          <w:rFonts w:asciiTheme="minorHAnsi" w:eastAsiaTheme="minorEastAsia" w:hAnsiTheme="minorHAnsi" w:cstheme="minorBidi"/>
          <w:noProof/>
          <w:szCs w:val="22"/>
        </w:rPr>
      </w:pPr>
      <w:hyperlink w:anchor="_Toc89698993" w:history="1">
        <w:r w:rsidR="00292E95" w:rsidRPr="00292E95">
          <w:rPr>
            <w:rStyle w:val="affffff7"/>
            <w:noProof/>
          </w:rPr>
          <w:t>3</w:t>
        </w:r>
        <w:r w:rsidR="00292E95">
          <w:rPr>
            <w:rStyle w:val="affffff7"/>
            <w:noProof/>
          </w:rPr>
          <w:t xml:space="preserve"> </w:t>
        </w:r>
        <w:r w:rsidR="00292E95" w:rsidRPr="00292E95">
          <w:rPr>
            <w:rStyle w:val="affffff7"/>
            <w:rFonts w:hint="eastAsia"/>
            <w:noProof/>
          </w:rPr>
          <w:t xml:space="preserve"> 术语和定义</w:t>
        </w:r>
        <w:r w:rsidR="00292E95" w:rsidRPr="00292E95">
          <w:rPr>
            <w:noProof/>
          </w:rPr>
          <w:tab/>
        </w:r>
        <w:r w:rsidR="00292E95" w:rsidRPr="00292E95">
          <w:rPr>
            <w:noProof/>
          </w:rPr>
          <w:fldChar w:fldCharType="begin"/>
        </w:r>
        <w:r w:rsidR="00292E95" w:rsidRPr="00292E95">
          <w:rPr>
            <w:noProof/>
          </w:rPr>
          <w:instrText xml:space="preserve"> PAGEREF _Toc89698993 \h </w:instrText>
        </w:r>
        <w:r w:rsidR="00292E95" w:rsidRPr="00292E95">
          <w:rPr>
            <w:noProof/>
          </w:rPr>
        </w:r>
        <w:r w:rsidR="00292E95" w:rsidRPr="00292E95">
          <w:rPr>
            <w:noProof/>
          </w:rPr>
          <w:fldChar w:fldCharType="separate"/>
        </w:r>
        <w:r w:rsidR="00292E95" w:rsidRPr="00292E95">
          <w:rPr>
            <w:noProof/>
          </w:rPr>
          <w:t>1</w:t>
        </w:r>
        <w:r w:rsidR="00292E95" w:rsidRPr="00292E95">
          <w:rPr>
            <w:noProof/>
          </w:rPr>
          <w:fldChar w:fldCharType="end"/>
        </w:r>
      </w:hyperlink>
    </w:p>
    <w:p w:rsidR="00292E95" w:rsidRPr="00292E95" w:rsidRDefault="00934E69">
      <w:pPr>
        <w:pStyle w:val="10"/>
        <w:tabs>
          <w:tab w:val="right" w:leader="dot" w:pos="9344"/>
        </w:tabs>
        <w:rPr>
          <w:rFonts w:asciiTheme="minorHAnsi" w:eastAsiaTheme="minorEastAsia" w:hAnsiTheme="minorHAnsi" w:cstheme="minorBidi"/>
          <w:noProof/>
          <w:szCs w:val="22"/>
        </w:rPr>
      </w:pPr>
      <w:hyperlink w:anchor="_Toc89698994" w:history="1">
        <w:r w:rsidR="00292E95" w:rsidRPr="00292E95">
          <w:rPr>
            <w:rStyle w:val="affffff7"/>
            <w:noProof/>
          </w:rPr>
          <w:t>4</w:t>
        </w:r>
        <w:r w:rsidR="00292E95">
          <w:rPr>
            <w:rStyle w:val="affffff7"/>
            <w:noProof/>
          </w:rPr>
          <w:t xml:space="preserve"> </w:t>
        </w:r>
        <w:r w:rsidR="00292E95" w:rsidRPr="00292E95">
          <w:rPr>
            <w:rStyle w:val="affffff7"/>
            <w:rFonts w:hint="eastAsia"/>
            <w:noProof/>
          </w:rPr>
          <w:t xml:space="preserve"> 编码规则</w:t>
        </w:r>
        <w:r w:rsidR="00292E95" w:rsidRPr="00292E95">
          <w:rPr>
            <w:noProof/>
          </w:rPr>
          <w:tab/>
        </w:r>
        <w:r w:rsidR="00292E95" w:rsidRPr="00292E95">
          <w:rPr>
            <w:noProof/>
          </w:rPr>
          <w:fldChar w:fldCharType="begin"/>
        </w:r>
        <w:r w:rsidR="00292E95" w:rsidRPr="00292E95">
          <w:rPr>
            <w:noProof/>
          </w:rPr>
          <w:instrText xml:space="preserve"> PAGEREF _Toc89698994 \h </w:instrText>
        </w:r>
        <w:r w:rsidR="00292E95" w:rsidRPr="00292E95">
          <w:rPr>
            <w:noProof/>
          </w:rPr>
        </w:r>
        <w:r w:rsidR="00292E95" w:rsidRPr="00292E95">
          <w:rPr>
            <w:noProof/>
          </w:rPr>
          <w:fldChar w:fldCharType="separate"/>
        </w:r>
        <w:r w:rsidR="00292E95" w:rsidRPr="00292E95">
          <w:rPr>
            <w:noProof/>
          </w:rPr>
          <w:t>1</w:t>
        </w:r>
        <w:r w:rsidR="00292E95" w:rsidRPr="00292E95">
          <w:rPr>
            <w:noProof/>
          </w:rPr>
          <w:fldChar w:fldCharType="end"/>
        </w:r>
      </w:hyperlink>
    </w:p>
    <w:p w:rsidR="00292E95" w:rsidRPr="00292E95" w:rsidRDefault="00934E69">
      <w:pPr>
        <w:pStyle w:val="23"/>
        <w:rPr>
          <w:rFonts w:asciiTheme="minorHAnsi" w:eastAsiaTheme="minorEastAsia" w:hAnsiTheme="minorHAnsi" w:cstheme="minorBidi"/>
          <w:noProof/>
          <w:szCs w:val="22"/>
        </w:rPr>
      </w:pPr>
      <w:hyperlink w:anchor="_Toc89698995" w:history="1">
        <w:r w:rsidR="00292E95" w:rsidRPr="00292E95">
          <w:rPr>
            <w:rStyle w:val="affffff7"/>
            <w:noProof/>
            <w14:scene3d>
              <w14:camera w14:prst="orthographicFront"/>
              <w14:lightRig w14:rig="threePt" w14:dir="t">
                <w14:rot w14:lat="0" w14:lon="0" w14:rev="0"/>
              </w14:lightRig>
            </w14:scene3d>
          </w:rPr>
          <w:t>4.1</w:t>
        </w:r>
        <w:r w:rsidR="00292E95">
          <w:rPr>
            <w:rStyle w:val="affffff7"/>
            <w:noProof/>
            <w14:scene3d>
              <w14:camera w14:prst="orthographicFront"/>
              <w14:lightRig w14:rig="threePt" w14:dir="t">
                <w14:rot w14:lat="0" w14:lon="0" w14:rev="0"/>
              </w14:lightRig>
            </w14:scene3d>
          </w:rPr>
          <w:t xml:space="preserve"> </w:t>
        </w:r>
        <w:r w:rsidR="00292E95" w:rsidRPr="00292E95">
          <w:rPr>
            <w:rStyle w:val="affffff7"/>
            <w:rFonts w:hint="eastAsia"/>
            <w:noProof/>
          </w:rPr>
          <w:t xml:space="preserve"> 代码结构</w:t>
        </w:r>
        <w:r w:rsidR="00292E95" w:rsidRPr="00292E95">
          <w:rPr>
            <w:noProof/>
          </w:rPr>
          <w:tab/>
        </w:r>
        <w:r w:rsidR="00292E95" w:rsidRPr="00292E95">
          <w:rPr>
            <w:noProof/>
          </w:rPr>
          <w:fldChar w:fldCharType="begin"/>
        </w:r>
        <w:r w:rsidR="00292E95" w:rsidRPr="00292E95">
          <w:rPr>
            <w:noProof/>
          </w:rPr>
          <w:instrText xml:space="preserve"> PAGEREF _Toc89698995 \h </w:instrText>
        </w:r>
        <w:r w:rsidR="00292E95" w:rsidRPr="00292E95">
          <w:rPr>
            <w:noProof/>
          </w:rPr>
        </w:r>
        <w:r w:rsidR="00292E95" w:rsidRPr="00292E95">
          <w:rPr>
            <w:noProof/>
          </w:rPr>
          <w:fldChar w:fldCharType="separate"/>
        </w:r>
        <w:r w:rsidR="00292E95" w:rsidRPr="00292E95">
          <w:rPr>
            <w:noProof/>
          </w:rPr>
          <w:t>1</w:t>
        </w:r>
        <w:r w:rsidR="00292E95" w:rsidRPr="00292E95">
          <w:rPr>
            <w:noProof/>
          </w:rPr>
          <w:fldChar w:fldCharType="end"/>
        </w:r>
      </w:hyperlink>
    </w:p>
    <w:p w:rsidR="00292E95" w:rsidRPr="00292E95" w:rsidRDefault="00934E69">
      <w:pPr>
        <w:pStyle w:val="23"/>
        <w:rPr>
          <w:rFonts w:asciiTheme="minorHAnsi" w:eastAsiaTheme="minorEastAsia" w:hAnsiTheme="minorHAnsi" w:cstheme="minorBidi"/>
          <w:noProof/>
          <w:szCs w:val="22"/>
        </w:rPr>
      </w:pPr>
      <w:hyperlink w:anchor="_Toc89698996" w:history="1">
        <w:r w:rsidR="00292E95" w:rsidRPr="00292E95">
          <w:rPr>
            <w:rStyle w:val="affffff7"/>
            <w:noProof/>
            <w14:scene3d>
              <w14:camera w14:prst="orthographicFront"/>
              <w14:lightRig w14:rig="threePt" w14:dir="t">
                <w14:rot w14:lat="0" w14:lon="0" w14:rev="0"/>
              </w14:lightRig>
            </w14:scene3d>
          </w:rPr>
          <w:t>4.2</w:t>
        </w:r>
        <w:r w:rsidR="00292E95">
          <w:rPr>
            <w:rStyle w:val="affffff7"/>
            <w:noProof/>
            <w14:scene3d>
              <w14:camera w14:prst="orthographicFront"/>
              <w14:lightRig w14:rig="threePt" w14:dir="t">
                <w14:rot w14:lat="0" w14:lon="0" w14:rev="0"/>
              </w14:lightRig>
            </w14:scene3d>
          </w:rPr>
          <w:t xml:space="preserve"> </w:t>
        </w:r>
        <w:r w:rsidR="00292E95" w:rsidRPr="00292E95">
          <w:rPr>
            <w:rStyle w:val="affffff7"/>
            <w:rFonts w:hint="eastAsia"/>
            <w:noProof/>
          </w:rPr>
          <w:t xml:space="preserve"> 行政区划代码</w:t>
        </w:r>
        <w:r w:rsidR="00292E95" w:rsidRPr="00292E95">
          <w:rPr>
            <w:noProof/>
          </w:rPr>
          <w:tab/>
        </w:r>
        <w:r w:rsidR="00292E95" w:rsidRPr="00292E95">
          <w:rPr>
            <w:noProof/>
          </w:rPr>
          <w:fldChar w:fldCharType="begin"/>
        </w:r>
        <w:r w:rsidR="00292E95" w:rsidRPr="00292E95">
          <w:rPr>
            <w:noProof/>
          </w:rPr>
          <w:instrText xml:space="preserve"> PAGEREF _Toc89698996 \h </w:instrText>
        </w:r>
        <w:r w:rsidR="00292E95" w:rsidRPr="00292E95">
          <w:rPr>
            <w:noProof/>
          </w:rPr>
        </w:r>
        <w:r w:rsidR="00292E95" w:rsidRPr="00292E95">
          <w:rPr>
            <w:noProof/>
          </w:rPr>
          <w:fldChar w:fldCharType="separate"/>
        </w:r>
        <w:r w:rsidR="00292E95" w:rsidRPr="00292E95">
          <w:rPr>
            <w:noProof/>
          </w:rPr>
          <w:t>2</w:t>
        </w:r>
        <w:r w:rsidR="00292E95" w:rsidRPr="00292E95">
          <w:rPr>
            <w:noProof/>
          </w:rPr>
          <w:fldChar w:fldCharType="end"/>
        </w:r>
      </w:hyperlink>
    </w:p>
    <w:p w:rsidR="00292E95" w:rsidRPr="00292E95" w:rsidRDefault="00934E69">
      <w:pPr>
        <w:pStyle w:val="23"/>
        <w:rPr>
          <w:rFonts w:asciiTheme="minorHAnsi" w:eastAsiaTheme="minorEastAsia" w:hAnsiTheme="minorHAnsi" w:cstheme="minorBidi"/>
          <w:noProof/>
          <w:szCs w:val="22"/>
        </w:rPr>
      </w:pPr>
      <w:hyperlink w:anchor="_Toc89698997" w:history="1">
        <w:r w:rsidR="00292E95" w:rsidRPr="00292E95">
          <w:rPr>
            <w:rStyle w:val="affffff7"/>
            <w:noProof/>
            <w14:scene3d>
              <w14:camera w14:prst="orthographicFront"/>
              <w14:lightRig w14:rig="threePt" w14:dir="t">
                <w14:rot w14:lat="0" w14:lon="0" w14:rev="0"/>
              </w14:lightRig>
            </w14:scene3d>
          </w:rPr>
          <w:t>4.3</w:t>
        </w:r>
        <w:r w:rsidR="00292E95">
          <w:rPr>
            <w:rStyle w:val="affffff7"/>
            <w:noProof/>
            <w14:scene3d>
              <w14:camera w14:prst="orthographicFront"/>
              <w14:lightRig w14:rig="threePt" w14:dir="t">
                <w14:rot w14:lat="0" w14:lon="0" w14:rev="0"/>
              </w14:lightRig>
            </w14:scene3d>
          </w:rPr>
          <w:t xml:space="preserve"> </w:t>
        </w:r>
        <w:r w:rsidR="00292E95" w:rsidRPr="00292E95">
          <w:rPr>
            <w:rStyle w:val="affffff7"/>
            <w:rFonts w:hint="eastAsia"/>
            <w:noProof/>
          </w:rPr>
          <w:t xml:space="preserve"> 街巷院落代码</w:t>
        </w:r>
        <w:r w:rsidR="00292E95" w:rsidRPr="00292E95">
          <w:rPr>
            <w:noProof/>
          </w:rPr>
          <w:tab/>
        </w:r>
        <w:r w:rsidR="00292E95" w:rsidRPr="00292E95">
          <w:rPr>
            <w:noProof/>
          </w:rPr>
          <w:fldChar w:fldCharType="begin"/>
        </w:r>
        <w:r w:rsidR="00292E95" w:rsidRPr="00292E95">
          <w:rPr>
            <w:noProof/>
          </w:rPr>
          <w:instrText xml:space="preserve"> PAGEREF _Toc89698997 \h </w:instrText>
        </w:r>
        <w:r w:rsidR="00292E95" w:rsidRPr="00292E95">
          <w:rPr>
            <w:noProof/>
          </w:rPr>
        </w:r>
        <w:r w:rsidR="00292E95" w:rsidRPr="00292E95">
          <w:rPr>
            <w:noProof/>
          </w:rPr>
          <w:fldChar w:fldCharType="separate"/>
        </w:r>
        <w:r w:rsidR="00292E95" w:rsidRPr="00292E95">
          <w:rPr>
            <w:noProof/>
          </w:rPr>
          <w:t>2</w:t>
        </w:r>
        <w:r w:rsidR="00292E95" w:rsidRPr="00292E95">
          <w:rPr>
            <w:noProof/>
          </w:rPr>
          <w:fldChar w:fldCharType="end"/>
        </w:r>
      </w:hyperlink>
    </w:p>
    <w:p w:rsidR="00292E95" w:rsidRPr="00292E95" w:rsidRDefault="00934E69">
      <w:pPr>
        <w:pStyle w:val="23"/>
        <w:rPr>
          <w:rFonts w:asciiTheme="minorHAnsi" w:eastAsiaTheme="minorEastAsia" w:hAnsiTheme="minorHAnsi" w:cstheme="minorBidi"/>
          <w:noProof/>
          <w:szCs w:val="22"/>
        </w:rPr>
      </w:pPr>
      <w:hyperlink w:anchor="_Toc89698998" w:history="1">
        <w:r w:rsidR="00292E95" w:rsidRPr="00292E95">
          <w:rPr>
            <w:rStyle w:val="affffff7"/>
            <w:noProof/>
            <w14:scene3d>
              <w14:camera w14:prst="orthographicFront"/>
              <w14:lightRig w14:rig="threePt" w14:dir="t">
                <w14:rot w14:lat="0" w14:lon="0" w14:rev="0"/>
              </w14:lightRig>
            </w14:scene3d>
          </w:rPr>
          <w:t>4.4</w:t>
        </w:r>
        <w:r w:rsidR="00292E95">
          <w:rPr>
            <w:rStyle w:val="affffff7"/>
            <w:noProof/>
            <w14:scene3d>
              <w14:camera w14:prst="orthographicFront"/>
              <w14:lightRig w14:rig="threePt" w14:dir="t">
                <w14:rot w14:lat="0" w14:lon="0" w14:rev="0"/>
              </w14:lightRig>
            </w14:scene3d>
          </w:rPr>
          <w:t xml:space="preserve"> </w:t>
        </w:r>
        <w:r w:rsidR="00292E95" w:rsidRPr="00292E95">
          <w:rPr>
            <w:rStyle w:val="affffff7"/>
            <w:rFonts w:hint="eastAsia"/>
            <w:noProof/>
          </w:rPr>
          <w:t xml:space="preserve"> 建筑门楼代码</w:t>
        </w:r>
        <w:r w:rsidR="00292E95" w:rsidRPr="00292E95">
          <w:rPr>
            <w:noProof/>
          </w:rPr>
          <w:tab/>
        </w:r>
        <w:r w:rsidR="00292E95" w:rsidRPr="00292E95">
          <w:rPr>
            <w:noProof/>
          </w:rPr>
          <w:fldChar w:fldCharType="begin"/>
        </w:r>
        <w:r w:rsidR="00292E95" w:rsidRPr="00292E95">
          <w:rPr>
            <w:noProof/>
          </w:rPr>
          <w:instrText xml:space="preserve"> PAGEREF _Toc89698998 \h </w:instrText>
        </w:r>
        <w:r w:rsidR="00292E95" w:rsidRPr="00292E95">
          <w:rPr>
            <w:noProof/>
          </w:rPr>
        </w:r>
        <w:r w:rsidR="00292E95" w:rsidRPr="00292E95">
          <w:rPr>
            <w:noProof/>
          </w:rPr>
          <w:fldChar w:fldCharType="separate"/>
        </w:r>
        <w:r w:rsidR="00292E95" w:rsidRPr="00292E95">
          <w:rPr>
            <w:noProof/>
          </w:rPr>
          <w:t>2</w:t>
        </w:r>
        <w:r w:rsidR="00292E95" w:rsidRPr="00292E95">
          <w:rPr>
            <w:noProof/>
          </w:rPr>
          <w:fldChar w:fldCharType="end"/>
        </w:r>
      </w:hyperlink>
    </w:p>
    <w:p w:rsidR="00292E95" w:rsidRPr="00292E95" w:rsidRDefault="00934E69">
      <w:pPr>
        <w:pStyle w:val="23"/>
        <w:rPr>
          <w:rFonts w:asciiTheme="minorHAnsi" w:eastAsiaTheme="minorEastAsia" w:hAnsiTheme="minorHAnsi" w:cstheme="minorBidi"/>
          <w:noProof/>
          <w:szCs w:val="22"/>
        </w:rPr>
      </w:pPr>
      <w:hyperlink w:anchor="_Toc89698999" w:history="1">
        <w:r w:rsidR="00292E95" w:rsidRPr="00292E95">
          <w:rPr>
            <w:rStyle w:val="affffff7"/>
            <w:noProof/>
            <w14:scene3d>
              <w14:camera w14:prst="orthographicFront"/>
              <w14:lightRig w14:rig="threePt" w14:dir="t">
                <w14:rot w14:lat="0" w14:lon="0" w14:rev="0"/>
              </w14:lightRig>
            </w14:scene3d>
          </w:rPr>
          <w:t>4.5</w:t>
        </w:r>
        <w:r w:rsidR="00292E95">
          <w:rPr>
            <w:rStyle w:val="affffff7"/>
            <w:noProof/>
            <w14:scene3d>
              <w14:camera w14:prst="orthographicFront"/>
              <w14:lightRig w14:rig="threePt" w14:dir="t">
                <w14:rot w14:lat="0" w14:lon="0" w14:rev="0"/>
              </w14:lightRig>
            </w14:scene3d>
          </w:rPr>
          <w:t xml:space="preserve"> </w:t>
        </w:r>
        <w:r w:rsidR="00292E95" w:rsidRPr="00292E95">
          <w:rPr>
            <w:rStyle w:val="affffff7"/>
            <w:rFonts w:hint="eastAsia"/>
            <w:noProof/>
          </w:rPr>
          <w:t xml:space="preserve"> 单元户室代码</w:t>
        </w:r>
        <w:r w:rsidR="00292E95" w:rsidRPr="00292E95">
          <w:rPr>
            <w:noProof/>
          </w:rPr>
          <w:tab/>
        </w:r>
        <w:r w:rsidR="00292E95" w:rsidRPr="00292E95">
          <w:rPr>
            <w:noProof/>
          </w:rPr>
          <w:fldChar w:fldCharType="begin"/>
        </w:r>
        <w:r w:rsidR="00292E95" w:rsidRPr="00292E95">
          <w:rPr>
            <w:noProof/>
          </w:rPr>
          <w:instrText xml:space="preserve"> PAGEREF _Toc89698999 \h </w:instrText>
        </w:r>
        <w:r w:rsidR="00292E95" w:rsidRPr="00292E95">
          <w:rPr>
            <w:noProof/>
          </w:rPr>
        </w:r>
        <w:r w:rsidR="00292E95" w:rsidRPr="00292E95">
          <w:rPr>
            <w:noProof/>
          </w:rPr>
          <w:fldChar w:fldCharType="separate"/>
        </w:r>
        <w:r w:rsidR="00292E95" w:rsidRPr="00292E95">
          <w:rPr>
            <w:noProof/>
          </w:rPr>
          <w:t>3</w:t>
        </w:r>
        <w:r w:rsidR="00292E95" w:rsidRPr="00292E95">
          <w:rPr>
            <w:noProof/>
          </w:rPr>
          <w:fldChar w:fldCharType="end"/>
        </w:r>
      </w:hyperlink>
    </w:p>
    <w:p w:rsidR="00292E95" w:rsidRPr="00292E95" w:rsidRDefault="00934E69">
      <w:pPr>
        <w:pStyle w:val="23"/>
        <w:rPr>
          <w:rFonts w:asciiTheme="minorHAnsi" w:eastAsiaTheme="minorEastAsia" w:hAnsiTheme="minorHAnsi" w:cstheme="minorBidi"/>
          <w:noProof/>
          <w:szCs w:val="22"/>
        </w:rPr>
      </w:pPr>
      <w:hyperlink w:anchor="_Toc89699000" w:history="1">
        <w:r w:rsidR="00292E95" w:rsidRPr="00292E95">
          <w:rPr>
            <w:rStyle w:val="affffff7"/>
            <w:noProof/>
            <w14:scene3d>
              <w14:camera w14:prst="orthographicFront"/>
              <w14:lightRig w14:rig="threePt" w14:dir="t">
                <w14:rot w14:lat="0" w14:lon="0" w14:rev="0"/>
              </w14:lightRig>
            </w14:scene3d>
          </w:rPr>
          <w:t>4.6</w:t>
        </w:r>
        <w:r w:rsidR="00292E95">
          <w:rPr>
            <w:rStyle w:val="affffff7"/>
            <w:noProof/>
            <w14:scene3d>
              <w14:camera w14:prst="orthographicFront"/>
              <w14:lightRig w14:rig="threePt" w14:dir="t">
                <w14:rot w14:lat="0" w14:lon="0" w14:rev="0"/>
              </w14:lightRig>
            </w14:scene3d>
          </w:rPr>
          <w:t xml:space="preserve"> </w:t>
        </w:r>
        <w:r w:rsidR="00292E95" w:rsidRPr="00292E95">
          <w:rPr>
            <w:rStyle w:val="affffff7"/>
            <w:rFonts w:hint="eastAsia"/>
            <w:noProof/>
          </w:rPr>
          <w:t xml:space="preserve"> 附加代码</w:t>
        </w:r>
        <w:r w:rsidR="00292E95" w:rsidRPr="00292E95">
          <w:rPr>
            <w:noProof/>
          </w:rPr>
          <w:tab/>
        </w:r>
        <w:r w:rsidR="00292E95" w:rsidRPr="00292E95">
          <w:rPr>
            <w:noProof/>
          </w:rPr>
          <w:fldChar w:fldCharType="begin"/>
        </w:r>
        <w:r w:rsidR="00292E95" w:rsidRPr="00292E95">
          <w:rPr>
            <w:noProof/>
          </w:rPr>
          <w:instrText xml:space="preserve"> PAGEREF _Toc89699000 \h </w:instrText>
        </w:r>
        <w:r w:rsidR="00292E95" w:rsidRPr="00292E95">
          <w:rPr>
            <w:noProof/>
          </w:rPr>
        </w:r>
        <w:r w:rsidR="00292E95" w:rsidRPr="00292E95">
          <w:rPr>
            <w:noProof/>
          </w:rPr>
          <w:fldChar w:fldCharType="separate"/>
        </w:r>
        <w:r w:rsidR="00292E95" w:rsidRPr="00292E95">
          <w:rPr>
            <w:noProof/>
          </w:rPr>
          <w:t>3</w:t>
        </w:r>
        <w:r w:rsidR="00292E95" w:rsidRPr="00292E95">
          <w:rPr>
            <w:noProof/>
          </w:rPr>
          <w:fldChar w:fldCharType="end"/>
        </w:r>
      </w:hyperlink>
    </w:p>
    <w:p w:rsidR="00292E95" w:rsidRPr="00292E95" w:rsidRDefault="00934E69">
      <w:pPr>
        <w:pStyle w:val="10"/>
        <w:tabs>
          <w:tab w:val="right" w:leader="dot" w:pos="9344"/>
        </w:tabs>
        <w:rPr>
          <w:rFonts w:asciiTheme="minorHAnsi" w:eastAsiaTheme="minorEastAsia" w:hAnsiTheme="minorHAnsi" w:cstheme="minorBidi"/>
          <w:noProof/>
          <w:szCs w:val="22"/>
        </w:rPr>
      </w:pPr>
      <w:hyperlink w:anchor="_Toc89699001" w:history="1">
        <w:r w:rsidR="00292E95" w:rsidRPr="00292E95">
          <w:rPr>
            <w:rStyle w:val="affffff7"/>
            <w:rFonts w:hint="eastAsia"/>
            <w:noProof/>
          </w:rPr>
          <w:t>附录</w:t>
        </w:r>
        <w:r w:rsidR="00292E95">
          <w:rPr>
            <w:rStyle w:val="affffff7"/>
            <w:rFonts w:hint="eastAsia"/>
            <w:noProof/>
          </w:rPr>
          <w:t>A</w:t>
        </w:r>
        <w:r w:rsidR="00292E95" w:rsidRPr="00292E95">
          <w:rPr>
            <w:rStyle w:val="affffff7"/>
            <w:rFonts w:hint="eastAsia"/>
            <w:noProof/>
          </w:rPr>
          <w:t>（资料性）</w:t>
        </w:r>
        <w:r w:rsidR="00292E95">
          <w:rPr>
            <w:rStyle w:val="affffff7"/>
            <w:noProof/>
          </w:rPr>
          <w:t xml:space="preserve"> </w:t>
        </w:r>
        <w:r w:rsidR="00292E95" w:rsidRPr="00292E95">
          <w:rPr>
            <w:rStyle w:val="affffff7"/>
            <w:noProof/>
          </w:rPr>
          <w:t xml:space="preserve"> </w:t>
        </w:r>
        <w:r w:rsidR="00292E95" w:rsidRPr="00292E95">
          <w:rPr>
            <w:rStyle w:val="affffff7"/>
            <w:rFonts w:hint="eastAsia"/>
            <w:noProof/>
          </w:rPr>
          <w:t>统一地址库地名地址编码示例</w:t>
        </w:r>
        <w:r w:rsidR="00292E95" w:rsidRPr="00292E95">
          <w:rPr>
            <w:noProof/>
          </w:rPr>
          <w:tab/>
        </w:r>
        <w:r w:rsidR="00292E95" w:rsidRPr="00292E95">
          <w:rPr>
            <w:noProof/>
          </w:rPr>
          <w:fldChar w:fldCharType="begin"/>
        </w:r>
        <w:r w:rsidR="00292E95" w:rsidRPr="00292E95">
          <w:rPr>
            <w:noProof/>
          </w:rPr>
          <w:instrText xml:space="preserve"> PAGEREF _Toc89699001 \h </w:instrText>
        </w:r>
        <w:r w:rsidR="00292E95" w:rsidRPr="00292E95">
          <w:rPr>
            <w:noProof/>
          </w:rPr>
        </w:r>
        <w:r w:rsidR="00292E95" w:rsidRPr="00292E95">
          <w:rPr>
            <w:noProof/>
          </w:rPr>
          <w:fldChar w:fldCharType="separate"/>
        </w:r>
        <w:r w:rsidR="00292E95" w:rsidRPr="00292E95">
          <w:rPr>
            <w:noProof/>
          </w:rPr>
          <w:t>4</w:t>
        </w:r>
        <w:r w:rsidR="00292E95" w:rsidRPr="00292E95">
          <w:rPr>
            <w:noProof/>
          </w:rPr>
          <w:fldChar w:fldCharType="end"/>
        </w:r>
      </w:hyperlink>
    </w:p>
    <w:p w:rsidR="00292E95" w:rsidRPr="00292E95" w:rsidRDefault="00934E69">
      <w:pPr>
        <w:pStyle w:val="10"/>
        <w:tabs>
          <w:tab w:val="right" w:leader="dot" w:pos="9344"/>
        </w:tabs>
        <w:rPr>
          <w:rFonts w:asciiTheme="minorHAnsi" w:eastAsiaTheme="minorEastAsia" w:hAnsiTheme="minorHAnsi" w:cstheme="minorBidi"/>
          <w:noProof/>
          <w:szCs w:val="22"/>
        </w:rPr>
      </w:pPr>
      <w:hyperlink w:anchor="_Toc89699002" w:history="1">
        <w:r w:rsidR="00292E95" w:rsidRPr="00292E95">
          <w:rPr>
            <w:rStyle w:val="affffff7"/>
            <w:rFonts w:hint="eastAsia"/>
            <w:noProof/>
          </w:rPr>
          <w:t>参考文献</w:t>
        </w:r>
        <w:r w:rsidR="00292E95" w:rsidRPr="00292E95">
          <w:rPr>
            <w:noProof/>
          </w:rPr>
          <w:tab/>
        </w:r>
        <w:r w:rsidR="00292E95" w:rsidRPr="00292E95">
          <w:rPr>
            <w:noProof/>
          </w:rPr>
          <w:fldChar w:fldCharType="begin"/>
        </w:r>
        <w:r w:rsidR="00292E95" w:rsidRPr="00292E95">
          <w:rPr>
            <w:noProof/>
          </w:rPr>
          <w:instrText xml:space="preserve"> PAGEREF _Toc89699002 \h </w:instrText>
        </w:r>
        <w:r w:rsidR="00292E95" w:rsidRPr="00292E95">
          <w:rPr>
            <w:noProof/>
          </w:rPr>
        </w:r>
        <w:r w:rsidR="00292E95" w:rsidRPr="00292E95">
          <w:rPr>
            <w:noProof/>
          </w:rPr>
          <w:fldChar w:fldCharType="separate"/>
        </w:r>
        <w:r w:rsidR="00292E95" w:rsidRPr="00292E95">
          <w:rPr>
            <w:noProof/>
          </w:rPr>
          <w:t>5</w:t>
        </w:r>
        <w:r w:rsidR="00292E95" w:rsidRPr="00292E95">
          <w:rPr>
            <w:noProof/>
          </w:rPr>
          <w:fldChar w:fldCharType="end"/>
        </w:r>
      </w:hyperlink>
    </w:p>
    <w:p w:rsidR="00292E95" w:rsidRPr="00292E95" w:rsidRDefault="00292E95" w:rsidP="00292E95">
      <w:pPr>
        <w:pStyle w:val="afffffc"/>
        <w:spacing w:after="468"/>
        <w:sectPr w:rsidR="00292E95" w:rsidRPr="00292E95" w:rsidSect="00FD4B3F">
          <w:headerReference w:type="even" r:id="rId13"/>
          <w:headerReference w:type="default" r:id="rId14"/>
          <w:footerReference w:type="even" r:id="rId15"/>
          <w:footerReference w:type="default" r:id="rId16"/>
          <w:pgSz w:w="11906" w:h="16838" w:code="9"/>
          <w:pgMar w:top="2410" w:right="1134" w:bottom="1134" w:left="1134" w:header="1418" w:footer="1134" w:gutter="284"/>
          <w:pgNumType w:fmt="upperRoman" w:start="1"/>
          <w:cols w:space="425"/>
          <w:formProt w:val="0"/>
          <w:docGrid w:type="lines" w:linePitch="312"/>
        </w:sectPr>
      </w:pPr>
      <w:r w:rsidRPr="00292E95">
        <w:fldChar w:fldCharType="end"/>
      </w:r>
    </w:p>
    <w:p w:rsidR="002E177C" w:rsidRDefault="002E177C" w:rsidP="002E177C">
      <w:pPr>
        <w:pStyle w:val="a6"/>
        <w:spacing w:after="468"/>
      </w:pPr>
      <w:bookmarkStart w:id="26" w:name="_Toc89698990"/>
      <w:bookmarkStart w:id="27" w:name="BookMark2"/>
      <w:bookmarkEnd w:id="21"/>
      <w:r w:rsidRPr="002E177C">
        <w:rPr>
          <w:spacing w:val="320"/>
        </w:rPr>
        <w:t>前</w:t>
      </w:r>
      <w:r>
        <w:t>言</w:t>
      </w:r>
      <w:bookmarkEnd w:id="22"/>
      <w:bookmarkEnd w:id="23"/>
      <w:bookmarkEnd w:id="24"/>
      <w:bookmarkEnd w:id="25"/>
      <w:bookmarkEnd w:id="26"/>
    </w:p>
    <w:p w:rsidR="002E177C" w:rsidRDefault="002E177C" w:rsidP="002E177C">
      <w:pPr>
        <w:pStyle w:val="affff6"/>
        <w:ind w:firstLine="420"/>
      </w:pPr>
      <w:r>
        <w:rPr>
          <w:rFonts w:hint="eastAsia"/>
        </w:rPr>
        <w:t>本文件按照GB/T 1.1—2020《标准化工作导则  第1部分：标准化文件的结构和起草规则》的规定起草。</w:t>
      </w:r>
    </w:p>
    <w:p w:rsidR="00B5446B" w:rsidRPr="00B5446B" w:rsidRDefault="00B5446B" w:rsidP="002E177C">
      <w:pPr>
        <w:pStyle w:val="affff6"/>
        <w:ind w:firstLine="420"/>
      </w:pPr>
      <w:r w:rsidRPr="00B16993">
        <w:rPr>
          <w:rFonts w:hint="eastAsia"/>
        </w:rPr>
        <w:t>请注意本文件的某些内容可能涉及专利。本文件的发布机构不承担识别专利的责任。</w:t>
      </w:r>
    </w:p>
    <w:p w:rsidR="002E177C" w:rsidRDefault="002E177C" w:rsidP="002E177C">
      <w:pPr>
        <w:pStyle w:val="affff6"/>
        <w:ind w:firstLine="420"/>
      </w:pPr>
      <w:r>
        <w:rPr>
          <w:rFonts w:hint="eastAsia"/>
        </w:rPr>
        <w:t>本文件由</w:t>
      </w:r>
      <w:r w:rsidR="00146D37">
        <w:rPr>
          <w:rFonts w:hint="eastAsia"/>
        </w:rPr>
        <w:t>威海市大数据局</w:t>
      </w:r>
      <w:r>
        <w:rPr>
          <w:rFonts w:hint="eastAsia"/>
        </w:rPr>
        <w:t>提出</w:t>
      </w:r>
      <w:r w:rsidR="006A7418">
        <w:rPr>
          <w:rFonts w:hint="eastAsia"/>
        </w:rPr>
        <w:t>、归口并组织实施</w:t>
      </w:r>
      <w:r>
        <w:rPr>
          <w:rFonts w:hint="eastAsia"/>
        </w:rPr>
        <w:t>。</w:t>
      </w:r>
    </w:p>
    <w:p w:rsidR="002E177C" w:rsidRDefault="002E177C" w:rsidP="002E177C">
      <w:pPr>
        <w:pStyle w:val="affff6"/>
        <w:ind w:firstLine="420"/>
      </w:pPr>
      <w:r>
        <w:rPr>
          <w:rFonts w:hint="eastAsia"/>
        </w:rPr>
        <w:t>本文件起草单位：</w:t>
      </w:r>
      <w:r w:rsidR="005B235E" w:rsidRPr="005B235E">
        <w:rPr>
          <w:rFonts w:hint="eastAsia"/>
        </w:rPr>
        <w:t>威海市大数据中心、威海市委政法委、威海市自然资源和规划局、威海市公安局、威海市民政局、</w:t>
      </w:r>
      <w:r w:rsidR="00440DAA">
        <w:rPr>
          <w:rFonts w:hint="eastAsia"/>
        </w:rPr>
        <w:t>威海市住房和城乡建设局、</w:t>
      </w:r>
      <w:r w:rsidR="005B235E">
        <w:rPr>
          <w:rFonts w:hint="eastAsia"/>
        </w:rPr>
        <w:t>山东</w:t>
      </w:r>
      <w:r w:rsidR="005B235E" w:rsidRPr="005B235E">
        <w:rPr>
          <w:rFonts w:hint="eastAsia"/>
        </w:rPr>
        <w:t>新一代标准</w:t>
      </w:r>
      <w:r w:rsidR="005B235E">
        <w:rPr>
          <w:rFonts w:hint="eastAsia"/>
        </w:rPr>
        <w:t>化</w:t>
      </w:r>
      <w:r w:rsidR="005B235E" w:rsidRPr="005B235E">
        <w:rPr>
          <w:rFonts w:hint="eastAsia"/>
        </w:rPr>
        <w:t>研究院</w:t>
      </w:r>
      <w:r w:rsidR="005B235E">
        <w:rPr>
          <w:rFonts w:hint="eastAsia"/>
        </w:rPr>
        <w:t>有限公司</w:t>
      </w:r>
      <w:r w:rsidR="005B235E" w:rsidRPr="005B235E">
        <w:rPr>
          <w:rFonts w:hint="eastAsia"/>
        </w:rPr>
        <w:t>、</w:t>
      </w:r>
      <w:r w:rsidR="00552606" w:rsidRPr="00552606">
        <w:rPr>
          <w:rFonts w:hint="eastAsia"/>
        </w:rPr>
        <w:t>威海微网信息技术服务有限公司</w:t>
      </w:r>
      <w:r w:rsidR="005B235E">
        <w:rPr>
          <w:rFonts w:hint="eastAsia"/>
        </w:rPr>
        <w:t>。</w:t>
      </w:r>
    </w:p>
    <w:p w:rsidR="002E177C" w:rsidRDefault="002E177C" w:rsidP="002E177C">
      <w:pPr>
        <w:pStyle w:val="affff6"/>
        <w:ind w:firstLine="420"/>
      </w:pPr>
      <w:r>
        <w:rPr>
          <w:rFonts w:hint="eastAsia"/>
        </w:rPr>
        <w:t>本文件主要起草人：</w:t>
      </w:r>
      <w:r w:rsidR="005B235E" w:rsidRPr="005B235E">
        <w:rPr>
          <w:rFonts w:hint="eastAsia"/>
        </w:rPr>
        <w:t>朱崇东、张剑嵩、段升莹、张广琳、连慧超、林栋、于国华、段志伟、</w:t>
      </w:r>
      <w:r w:rsidR="00552606">
        <w:rPr>
          <w:rFonts w:hint="eastAsia"/>
        </w:rPr>
        <w:t>刘军涛、</w:t>
      </w:r>
      <w:r w:rsidR="005B235E" w:rsidRPr="005B235E">
        <w:rPr>
          <w:rFonts w:hint="eastAsia"/>
        </w:rPr>
        <w:t>赵晓华、蒋鹏、毕明波、李杨、史丛丛、王溪</w:t>
      </w:r>
      <w:r w:rsidR="005B235E">
        <w:rPr>
          <w:rFonts w:hint="eastAsia"/>
        </w:rPr>
        <w:t>。</w:t>
      </w:r>
    </w:p>
    <w:p w:rsidR="002E177C" w:rsidRDefault="002E177C" w:rsidP="002E177C">
      <w:pPr>
        <w:pStyle w:val="affff6"/>
        <w:ind w:firstLine="420"/>
      </w:pPr>
    </w:p>
    <w:p w:rsidR="002E177C" w:rsidRPr="002E177C" w:rsidRDefault="002E177C" w:rsidP="002E177C">
      <w:pPr>
        <w:pStyle w:val="affff6"/>
        <w:ind w:firstLine="420"/>
        <w:sectPr w:rsidR="002E177C" w:rsidRPr="002E177C" w:rsidSect="00FD4B3F">
          <w:headerReference w:type="even" r:id="rId17"/>
          <w:headerReference w:type="default" r:id="rId18"/>
          <w:footerReference w:type="even" r:id="rId19"/>
          <w:footerReference w:type="default" r:id="rId20"/>
          <w:pgSz w:w="11906" w:h="16838" w:code="9"/>
          <w:pgMar w:top="2410" w:right="1134" w:bottom="1134" w:left="1134" w:header="1418" w:footer="1134" w:gutter="284"/>
          <w:pgNumType w:fmt="upperRoman"/>
          <w:cols w:space="425"/>
          <w:formProt w:val="0"/>
          <w:docGrid w:type="lines" w:linePitch="312"/>
        </w:sectPr>
      </w:pPr>
      <w:bookmarkStart w:id="28" w:name="_GoBack"/>
      <w:bookmarkEnd w:id="28"/>
    </w:p>
    <w:p w:rsidR="00894836" w:rsidRPr="00145D9D" w:rsidRDefault="00894836" w:rsidP="00093D25">
      <w:pPr>
        <w:spacing w:line="20" w:lineRule="exact"/>
        <w:jc w:val="center"/>
        <w:rPr>
          <w:rFonts w:ascii="黑体" w:eastAsia="黑体" w:hAnsi="黑体"/>
          <w:sz w:val="32"/>
          <w:szCs w:val="32"/>
        </w:rPr>
      </w:pPr>
      <w:bookmarkStart w:id="29" w:name="BookMark4"/>
      <w:bookmarkEnd w:id="27"/>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EE1E468C8D2458AA2954432F6FB8E6E"/>
        </w:placeholder>
      </w:sdtPr>
      <w:sdtEndPr/>
      <w:sdtContent>
        <w:bookmarkStart w:id="30" w:name="NEW_STAND_NAME" w:displacedByCustomXml="prev"/>
        <w:p w:rsidR="00F26B7E" w:rsidRPr="00F26B7E" w:rsidRDefault="00292E95" w:rsidP="00292E95">
          <w:pPr>
            <w:pStyle w:val="afffffffff1"/>
            <w:spacing w:beforeLines="1" w:before="3" w:afterLines="220" w:after="686"/>
          </w:pPr>
          <w:r>
            <w:rPr>
              <w:rFonts w:hint="eastAsia"/>
            </w:rPr>
            <w:t>威海市统一地址库</w:t>
          </w:r>
          <w:r>
            <w:t xml:space="preserve"> 地名地址编码规则</w:t>
          </w:r>
        </w:p>
      </w:sdtContent>
    </w:sdt>
    <w:bookmarkEnd w:id="30" w:displacedByCustomXml="prev"/>
    <w:p w:rsidR="00E2552F" w:rsidRDefault="00E2552F" w:rsidP="00A77CCB">
      <w:pPr>
        <w:pStyle w:val="affc"/>
        <w:spacing w:before="312" w:after="312"/>
      </w:pPr>
      <w:bookmarkStart w:id="31" w:name="_Toc17233325"/>
      <w:bookmarkStart w:id="32" w:name="_Toc17233333"/>
      <w:bookmarkStart w:id="33" w:name="_Toc24884211"/>
      <w:bookmarkStart w:id="34" w:name="_Toc24884218"/>
      <w:bookmarkStart w:id="35" w:name="_Toc26648465"/>
      <w:bookmarkStart w:id="36" w:name="_Toc26718930"/>
      <w:bookmarkStart w:id="37" w:name="_Toc26986530"/>
      <w:bookmarkStart w:id="38" w:name="_Toc26986771"/>
      <w:bookmarkStart w:id="39" w:name="_Toc80823853"/>
      <w:bookmarkStart w:id="40" w:name="_Toc80886916"/>
      <w:bookmarkStart w:id="41" w:name="_Toc81477669"/>
      <w:bookmarkStart w:id="42" w:name="_Toc82442534"/>
      <w:bookmarkStart w:id="43" w:name="_Toc89698991"/>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rsidR="002E177C" w:rsidRDefault="002E177C" w:rsidP="008B0C9C">
      <w:pPr>
        <w:pStyle w:val="affff6"/>
        <w:ind w:firstLine="420"/>
      </w:pPr>
      <w:bookmarkStart w:id="44" w:name="_Toc17233326"/>
      <w:bookmarkStart w:id="45" w:name="_Toc17233334"/>
      <w:bookmarkStart w:id="46" w:name="_Toc24884212"/>
      <w:bookmarkStart w:id="47" w:name="_Toc24884219"/>
      <w:bookmarkStart w:id="48" w:name="_Toc26648466"/>
      <w:r>
        <w:t>本文件规定了</w:t>
      </w:r>
      <w:r w:rsidR="007377A0">
        <w:t>统一地址库的地名地址</w:t>
      </w:r>
      <w:r>
        <w:t>编码规则</w:t>
      </w:r>
      <w:r w:rsidR="007B406B">
        <w:rPr>
          <w:rFonts w:hint="eastAsia"/>
        </w:rPr>
        <w:t>。</w:t>
      </w:r>
    </w:p>
    <w:p w:rsidR="002E177C" w:rsidRDefault="002E177C" w:rsidP="008B0C9C">
      <w:pPr>
        <w:pStyle w:val="affff6"/>
        <w:ind w:firstLine="420"/>
      </w:pPr>
      <w:r>
        <w:t>本文件适用于</w:t>
      </w:r>
      <w:r w:rsidR="007377A0">
        <w:t>统一地址库</w:t>
      </w:r>
      <w:r>
        <w:t>地名地址的编码</w:t>
      </w:r>
      <w:r w:rsidR="007377A0">
        <w:rPr>
          <w:rFonts w:hint="eastAsia"/>
        </w:rPr>
        <w:t>、</w:t>
      </w:r>
      <w:r w:rsidR="007377A0">
        <w:t>建库</w:t>
      </w:r>
      <w:r>
        <w:t>和服务应用</w:t>
      </w:r>
      <w:r>
        <w:rPr>
          <w:rFonts w:hint="eastAsia"/>
        </w:rPr>
        <w:t>。</w:t>
      </w:r>
    </w:p>
    <w:p w:rsidR="00E2552F" w:rsidRDefault="002E177C" w:rsidP="00A77CCB">
      <w:pPr>
        <w:pStyle w:val="affc"/>
        <w:spacing w:before="312" w:after="312"/>
      </w:pPr>
      <w:bookmarkStart w:id="49" w:name="_Toc26718931"/>
      <w:bookmarkStart w:id="50" w:name="_Toc26986531"/>
      <w:bookmarkStart w:id="51" w:name="_Toc26986772"/>
      <w:bookmarkStart w:id="52" w:name="_Toc80823854"/>
      <w:bookmarkStart w:id="53" w:name="_Toc80886917"/>
      <w:bookmarkStart w:id="54" w:name="_Toc81477670"/>
      <w:bookmarkStart w:id="55" w:name="_Toc82442535"/>
      <w:bookmarkStart w:id="56" w:name="_Toc89698992"/>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14978E2DBF9049B7B9B9A9DF8E700EB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B406B" w:rsidRDefault="007B406B" w:rsidP="007B406B">
      <w:pPr>
        <w:pStyle w:val="affff6"/>
        <w:ind w:firstLine="420"/>
      </w:pPr>
      <w:r>
        <w:rPr>
          <w:rFonts w:hint="eastAsia"/>
        </w:rPr>
        <w:t xml:space="preserve">GB/T 2260 </w:t>
      </w:r>
      <w:r>
        <w:t xml:space="preserve"> </w:t>
      </w:r>
      <w:r>
        <w:rPr>
          <w:rFonts w:hint="eastAsia"/>
        </w:rPr>
        <w:t>中华人民共和国行政区划代码</w:t>
      </w:r>
    </w:p>
    <w:p w:rsidR="007B406B" w:rsidRDefault="007B406B" w:rsidP="007B406B">
      <w:pPr>
        <w:pStyle w:val="affff6"/>
        <w:ind w:firstLine="420"/>
      </w:pPr>
      <w:r>
        <w:rPr>
          <w:rFonts w:hint="eastAsia"/>
        </w:rPr>
        <w:t xml:space="preserve">GB/T 10114 </w:t>
      </w:r>
      <w:r>
        <w:t xml:space="preserve"> </w:t>
      </w:r>
      <w:r>
        <w:rPr>
          <w:rFonts w:hint="eastAsia"/>
        </w:rPr>
        <w:t>县级以下行政区划代码编制规则</w:t>
      </w:r>
    </w:p>
    <w:p w:rsidR="00AA6EC9" w:rsidRDefault="007B406B" w:rsidP="007B406B">
      <w:pPr>
        <w:pStyle w:val="affff6"/>
        <w:ind w:firstLine="420"/>
      </w:pPr>
      <w:r>
        <w:rPr>
          <w:rFonts w:hint="eastAsia"/>
        </w:rPr>
        <w:t xml:space="preserve">GB/T 35639 </w:t>
      </w:r>
      <w:r>
        <w:t xml:space="preserve"> </w:t>
      </w:r>
      <w:r>
        <w:rPr>
          <w:rFonts w:hint="eastAsia"/>
        </w:rPr>
        <w:t>地址模型</w:t>
      </w:r>
    </w:p>
    <w:p w:rsidR="00756224" w:rsidRPr="008A57E6" w:rsidRDefault="00756224" w:rsidP="007B406B">
      <w:pPr>
        <w:pStyle w:val="affff6"/>
        <w:ind w:firstLine="420"/>
      </w:pPr>
      <w:r>
        <w:rPr>
          <w:rFonts w:hint="eastAsia"/>
        </w:rPr>
        <w:t>G</w:t>
      </w:r>
      <w:r>
        <w:t>B</w:t>
      </w:r>
      <w:r>
        <w:rPr>
          <w:rFonts w:hint="eastAsia"/>
        </w:rPr>
        <w:t>/</w:t>
      </w:r>
      <w:r>
        <w:t>T 39609  地名地址地理编码规则</w:t>
      </w:r>
    </w:p>
    <w:p w:rsidR="00B265BC" w:rsidRPr="00E030F9" w:rsidRDefault="00FD59EB" w:rsidP="00FD59EB">
      <w:pPr>
        <w:pStyle w:val="affc"/>
        <w:spacing w:before="312" w:after="312"/>
      </w:pPr>
      <w:bookmarkStart w:id="57" w:name="_Toc80823855"/>
      <w:bookmarkStart w:id="58" w:name="_Toc80886918"/>
      <w:bookmarkStart w:id="59" w:name="_Toc81477671"/>
      <w:bookmarkStart w:id="60" w:name="_Toc82442536"/>
      <w:bookmarkStart w:id="61" w:name="_Toc89698993"/>
      <w:r>
        <w:rPr>
          <w:rFonts w:hint="eastAsia"/>
          <w:szCs w:val="21"/>
        </w:rPr>
        <w:t>术语和定义</w:t>
      </w:r>
      <w:bookmarkEnd w:id="57"/>
      <w:bookmarkEnd w:id="58"/>
      <w:bookmarkEnd w:id="59"/>
      <w:bookmarkEnd w:id="60"/>
      <w:bookmarkEnd w:id="61"/>
    </w:p>
    <w:bookmarkStart w:id="62" w:name="_Toc26986532" w:displacedByCustomXml="next"/>
    <w:bookmarkEnd w:id="62" w:displacedByCustomXml="next"/>
    <w:sdt>
      <w:sdtPr>
        <w:id w:val="-1909835108"/>
        <w:placeholder>
          <w:docPart w:val="518F008C5DEF436593DED61DCCC6804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B406B" w:rsidP="00BA263B">
          <w:pPr>
            <w:pStyle w:val="affff6"/>
            <w:ind w:firstLine="420"/>
          </w:pPr>
          <w:r>
            <w:t>下列术语和定义适用于本文件。</w:t>
          </w:r>
        </w:p>
      </w:sdtContent>
    </w:sdt>
    <w:p w:rsidR="004B3E93" w:rsidRPr="00756224" w:rsidRDefault="00756224" w:rsidP="00756224">
      <w:pPr>
        <w:pStyle w:val="affffffffffe"/>
        <w:ind w:left="420" w:hangingChars="200" w:hanging="420"/>
        <w:rPr>
          <w:rFonts w:ascii="黑体" w:eastAsia="黑体" w:hAnsi="黑体"/>
        </w:rPr>
      </w:pPr>
      <w:r w:rsidRPr="00756224">
        <w:rPr>
          <w:rFonts w:ascii="黑体" w:eastAsia="黑体" w:hAnsi="黑体"/>
        </w:rPr>
        <w:br/>
      </w:r>
      <w:r w:rsidR="007B406B" w:rsidRPr="00756224">
        <w:rPr>
          <w:rFonts w:ascii="黑体" w:eastAsia="黑体" w:hAnsi="黑体"/>
        </w:rPr>
        <w:t>地名地址</w:t>
      </w:r>
      <w:r w:rsidR="007377A0">
        <w:rPr>
          <w:rFonts w:ascii="黑体" w:eastAsia="黑体" w:hAnsi="黑体" w:hint="eastAsia"/>
        </w:rPr>
        <w:t xml:space="preserve"> </w:t>
      </w:r>
      <w:r w:rsidR="007B406B" w:rsidRPr="00756224">
        <w:rPr>
          <w:rFonts w:ascii="黑体" w:eastAsia="黑体" w:hAnsi="黑体" w:hint="eastAsia"/>
        </w:rPr>
        <w:t xml:space="preserve"> address</w:t>
      </w:r>
    </w:p>
    <w:p w:rsidR="007B406B" w:rsidRDefault="007B406B" w:rsidP="002A1260">
      <w:pPr>
        <w:pStyle w:val="affff6"/>
        <w:ind w:firstLine="420"/>
      </w:pPr>
      <w:r>
        <w:t>由标识和定位所处位置的一系列地名组合而成的结构化地址信息</w:t>
      </w:r>
      <w:r>
        <w:rPr>
          <w:rFonts w:hint="eastAsia"/>
        </w:rPr>
        <w:t>。</w:t>
      </w:r>
    </w:p>
    <w:p w:rsidR="002A1260" w:rsidRDefault="007B406B" w:rsidP="00653FED">
      <w:pPr>
        <w:pStyle w:val="affff6"/>
        <w:ind w:firstLine="420"/>
      </w:pPr>
      <w:r>
        <w:rPr>
          <w:rFonts w:hint="eastAsia"/>
        </w:rPr>
        <w:t>[</w:t>
      </w:r>
      <w:r w:rsidR="00B041B7">
        <w:rPr>
          <w:rFonts w:hint="eastAsia"/>
        </w:rPr>
        <w:t>来源：</w:t>
      </w:r>
      <w:r w:rsidR="00756224">
        <w:rPr>
          <w:rFonts w:hint="eastAsia"/>
        </w:rPr>
        <w:t>GB</w:t>
      </w:r>
      <w:r w:rsidR="00756224">
        <w:t>/T 39609</w:t>
      </w:r>
      <w:r w:rsidR="00756224">
        <w:rPr>
          <w:rFonts w:hint="eastAsia"/>
        </w:rPr>
        <w:t>，3</w:t>
      </w:r>
      <w:r w:rsidR="00756224">
        <w:t>.1]</w:t>
      </w:r>
    </w:p>
    <w:p w:rsidR="002B4146" w:rsidRPr="00561957" w:rsidRDefault="002B4146" w:rsidP="002B4146">
      <w:pPr>
        <w:pStyle w:val="affffffffffe"/>
        <w:ind w:left="420" w:hangingChars="200" w:hanging="420"/>
        <w:rPr>
          <w:rFonts w:ascii="黑体" w:eastAsia="黑体" w:hAnsi="黑体"/>
        </w:rPr>
      </w:pPr>
      <w:r w:rsidRPr="00561957">
        <w:rPr>
          <w:rFonts w:ascii="黑体" w:eastAsia="黑体" w:hAnsi="黑体"/>
        </w:rPr>
        <w:br/>
      </w:r>
      <w:r w:rsidRPr="00561957">
        <w:rPr>
          <w:rFonts w:ascii="黑体" w:eastAsia="黑体" w:hAnsi="黑体" w:hint="eastAsia"/>
        </w:rPr>
        <w:t>户室</w:t>
      </w:r>
      <w:r>
        <w:rPr>
          <w:rFonts w:ascii="黑体" w:eastAsia="黑体" w:hAnsi="黑体" w:hint="eastAsia"/>
        </w:rPr>
        <w:t xml:space="preserve"> </w:t>
      </w:r>
      <w:r w:rsidRPr="00561957">
        <w:rPr>
          <w:rFonts w:ascii="黑体" w:eastAsia="黑体" w:hAnsi="黑体" w:hint="eastAsia"/>
        </w:rPr>
        <w:t xml:space="preserve"> room</w:t>
      </w:r>
    </w:p>
    <w:p w:rsidR="002B4146" w:rsidRDefault="002B4146" w:rsidP="002B4146">
      <w:pPr>
        <w:pStyle w:val="affff6"/>
        <w:ind w:firstLine="420"/>
      </w:pPr>
      <w:r w:rsidRPr="000D35BA">
        <w:rPr>
          <w:rFonts w:hint="eastAsia"/>
        </w:rPr>
        <w:t>建筑物中的一套或一个房间。</w:t>
      </w:r>
    </w:p>
    <w:p w:rsidR="002B4146" w:rsidRPr="00561957" w:rsidRDefault="002B4146" w:rsidP="002B4146">
      <w:pPr>
        <w:pStyle w:val="affffffffffe"/>
        <w:ind w:left="420" w:hangingChars="200" w:hanging="420"/>
        <w:rPr>
          <w:rFonts w:ascii="黑体" w:eastAsia="黑体" w:hAnsi="黑体"/>
        </w:rPr>
      </w:pPr>
      <w:r w:rsidRPr="00561957">
        <w:rPr>
          <w:rFonts w:ascii="黑体" w:eastAsia="黑体" w:hAnsi="黑体"/>
        </w:rPr>
        <w:br/>
      </w:r>
      <w:r w:rsidRPr="00561957">
        <w:rPr>
          <w:rFonts w:ascii="黑体" w:eastAsia="黑体" w:hAnsi="黑体" w:hint="eastAsia"/>
        </w:rPr>
        <w:t xml:space="preserve">楼层 </w:t>
      </w:r>
      <w:r>
        <w:rPr>
          <w:rFonts w:ascii="黑体" w:eastAsia="黑体" w:hAnsi="黑体" w:hint="eastAsia"/>
        </w:rPr>
        <w:t xml:space="preserve"> </w:t>
      </w:r>
      <w:r w:rsidRPr="00561957">
        <w:rPr>
          <w:rFonts w:ascii="黑体" w:eastAsia="黑体" w:hAnsi="黑体" w:hint="eastAsia"/>
        </w:rPr>
        <w:t>floor</w:t>
      </w:r>
    </w:p>
    <w:p w:rsidR="002B4146" w:rsidRPr="000D35BA" w:rsidRDefault="002B4146" w:rsidP="002B4146">
      <w:pPr>
        <w:pStyle w:val="affff6"/>
        <w:ind w:firstLine="420"/>
      </w:pPr>
      <w:r w:rsidRPr="000D35BA">
        <w:rPr>
          <w:rFonts w:hint="eastAsia"/>
        </w:rPr>
        <w:t>建筑物的分层</w:t>
      </w:r>
      <w:r>
        <w:rPr>
          <w:rFonts w:hint="eastAsia"/>
        </w:rPr>
        <w:t>。</w:t>
      </w:r>
    </w:p>
    <w:p w:rsidR="001D212F" w:rsidRDefault="00756224" w:rsidP="00756224">
      <w:pPr>
        <w:pStyle w:val="affc"/>
        <w:spacing w:before="312" w:after="312"/>
      </w:pPr>
      <w:bookmarkStart w:id="63" w:name="_Toc80823856"/>
      <w:bookmarkStart w:id="64" w:name="_Toc80886919"/>
      <w:bookmarkStart w:id="65" w:name="_Toc81477672"/>
      <w:bookmarkStart w:id="66" w:name="_Toc82442537"/>
      <w:bookmarkStart w:id="67" w:name="_Toc89698994"/>
      <w:r>
        <w:t>编码规则</w:t>
      </w:r>
      <w:bookmarkEnd w:id="63"/>
      <w:bookmarkEnd w:id="64"/>
      <w:bookmarkEnd w:id="65"/>
      <w:bookmarkEnd w:id="66"/>
      <w:bookmarkEnd w:id="67"/>
    </w:p>
    <w:p w:rsidR="00756224" w:rsidRPr="00756224" w:rsidRDefault="00756224" w:rsidP="00756224">
      <w:pPr>
        <w:pStyle w:val="affd"/>
        <w:spacing w:before="156" w:after="156"/>
      </w:pPr>
      <w:bookmarkStart w:id="68" w:name="_Toc80823857"/>
      <w:bookmarkStart w:id="69" w:name="_Toc80886920"/>
      <w:bookmarkStart w:id="70" w:name="_Toc81477673"/>
      <w:bookmarkStart w:id="71" w:name="_Toc82442538"/>
      <w:bookmarkStart w:id="72" w:name="_Toc89698995"/>
      <w:r>
        <w:rPr>
          <w:rFonts w:hint="eastAsia"/>
        </w:rPr>
        <w:t>代码结构</w:t>
      </w:r>
      <w:bookmarkEnd w:id="68"/>
      <w:bookmarkEnd w:id="69"/>
      <w:bookmarkEnd w:id="70"/>
      <w:bookmarkEnd w:id="71"/>
      <w:bookmarkEnd w:id="72"/>
    </w:p>
    <w:p w:rsidR="009273B3" w:rsidRDefault="007377A0" w:rsidP="002843CD">
      <w:pPr>
        <w:pStyle w:val="affff6"/>
        <w:ind w:firstLine="420"/>
      </w:pPr>
      <w:r>
        <w:rPr>
          <w:rFonts w:hint="eastAsia"/>
        </w:rPr>
        <w:t>地名</w:t>
      </w:r>
      <w:r w:rsidR="00756224">
        <w:rPr>
          <w:rFonts w:hint="eastAsia"/>
        </w:rPr>
        <w:t>地址编码共</w:t>
      </w:r>
      <w:r w:rsidR="00EE3EF1">
        <w:t>41</w:t>
      </w:r>
      <w:r w:rsidR="00756224">
        <w:rPr>
          <w:rFonts w:hint="eastAsia"/>
        </w:rPr>
        <w:t>位，第1位</w:t>
      </w:r>
      <w:r w:rsidR="008F7661" w:rsidRPr="002843CD">
        <w:rPr>
          <w:rFonts w:ascii="Times New Roman"/>
        </w:rPr>
        <w:t>~</w:t>
      </w:r>
      <w:r w:rsidR="002843CD">
        <w:rPr>
          <w:rFonts w:ascii="Times New Roman"/>
        </w:rPr>
        <w:t>第</w:t>
      </w:r>
      <w:r w:rsidR="00756224">
        <w:rPr>
          <w:rFonts w:hint="eastAsia"/>
        </w:rPr>
        <w:t>9位表示行政区划代码、第1</w:t>
      </w:r>
      <w:r w:rsidR="00756224">
        <w:t>0</w:t>
      </w:r>
      <w:r w:rsidR="00756224">
        <w:rPr>
          <w:rFonts w:hint="eastAsia"/>
        </w:rPr>
        <w:t>位</w:t>
      </w:r>
      <w:r w:rsidR="008F7661" w:rsidRPr="002843CD">
        <w:rPr>
          <w:rFonts w:ascii="Times New Roman"/>
        </w:rPr>
        <w:t>~</w:t>
      </w:r>
      <w:r w:rsidR="002843CD">
        <w:rPr>
          <w:rFonts w:ascii="Times New Roman"/>
        </w:rPr>
        <w:t>第</w:t>
      </w:r>
      <w:r w:rsidR="00756224">
        <w:t>17</w:t>
      </w:r>
      <w:r w:rsidR="00756224">
        <w:rPr>
          <w:rFonts w:hint="eastAsia"/>
        </w:rPr>
        <w:t>位表示街巷院落代码、第1</w:t>
      </w:r>
      <w:r w:rsidR="00756224">
        <w:t>8</w:t>
      </w:r>
      <w:r w:rsidR="00756224">
        <w:rPr>
          <w:rFonts w:hint="eastAsia"/>
        </w:rPr>
        <w:t>位</w:t>
      </w:r>
      <w:r w:rsidR="008F7661" w:rsidRPr="002843CD">
        <w:rPr>
          <w:rFonts w:ascii="Times New Roman"/>
        </w:rPr>
        <w:t>~</w:t>
      </w:r>
      <w:r w:rsidR="00756224">
        <w:rPr>
          <w:rFonts w:hint="eastAsia"/>
        </w:rPr>
        <w:t>第</w:t>
      </w:r>
      <w:r w:rsidR="00756224">
        <w:t>20</w:t>
      </w:r>
      <w:r w:rsidR="00756224">
        <w:rPr>
          <w:rFonts w:hint="eastAsia"/>
        </w:rPr>
        <w:t>位表示建筑门楼代码、第</w:t>
      </w:r>
      <w:r w:rsidR="00756224">
        <w:t>21</w:t>
      </w:r>
      <w:r w:rsidR="00756224">
        <w:rPr>
          <w:rFonts w:hint="eastAsia"/>
        </w:rPr>
        <w:t>位</w:t>
      </w:r>
      <w:r w:rsidR="008F7661" w:rsidRPr="002843CD">
        <w:rPr>
          <w:rFonts w:ascii="Times New Roman"/>
        </w:rPr>
        <w:t>~</w:t>
      </w:r>
      <w:r w:rsidR="00756224">
        <w:rPr>
          <w:rFonts w:hint="eastAsia"/>
        </w:rPr>
        <w:t>第29位表示单元户室代码、第</w:t>
      </w:r>
      <w:r w:rsidR="00756224">
        <w:t>30</w:t>
      </w:r>
      <w:r w:rsidR="00756224">
        <w:rPr>
          <w:rFonts w:hint="eastAsia"/>
        </w:rPr>
        <w:t>位</w:t>
      </w:r>
      <w:r w:rsidR="008F7661" w:rsidRPr="002843CD">
        <w:rPr>
          <w:rFonts w:ascii="Times New Roman"/>
        </w:rPr>
        <w:t>~</w:t>
      </w:r>
      <w:r w:rsidR="00756224">
        <w:rPr>
          <w:rFonts w:hint="eastAsia"/>
        </w:rPr>
        <w:t>第</w:t>
      </w:r>
      <w:r w:rsidR="00EE3EF1">
        <w:t>41</w:t>
      </w:r>
      <w:r w:rsidR="00756224">
        <w:rPr>
          <w:rFonts w:hint="eastAsia"/>
        </w:rPr>
        <w:t>位表示附加代码，</w:t>
      </w:r>
      <w:r w:rsidR="00375ADB">
        <w:rPr>
          <w:rFonts w:hint="eastAsia"/>
        </w:rPr>
        <w:t>地名地址代码结构见图1。</w:t>
      </w:r>
      <w:r w:rsidR="008F7661">
        <w:rPr>
          <w:rFonts w:hint="eastAsia"/>
        </w:rPr>
        <w:t>其中</w:t>
      </w:r>
      <w:r w:rsidR="00375ADB">
        <w:rPr>
          <w:rFonts w:hint="eastAsia"/>
        </w:rPr>
        <w:t>，</w:t>
      </w:r>
      <w:r w:rsidR="008F7661">
        <w:rPr>
          <w:rFonts w:hint="eastAsia"/>
        </w:rPr>
        <w:t>第1位</w:t>
      </w:r>
      <w:r w:rsidR="008F7661" w:rsidRPr="002843CD">
        <w:rPr>
          <w:rFonts w:ascii="Times New Roman"/>
        </w:rPr>
        <w:t>~</w:t>
      </w:r>
      <w:r w:rsidR="008F7661">
        <w:rPr>
          <w:rFonts w:hint="eastAsia"/>
        </w:rPr>
        <w:t>第2</w:t>
      </w:r>
      <w:r w:rsidR="008F7661">
        <w:t>9位符合</w:t>
      </w:r>
      <w:r w:rsidR="008F7661">
        <w:rPr>
          <w:rFonts w:hint="eastAsia"/>
        </w:rPr>
        <w:t>G</w:t>
      </w:r>
      <w:r w:rsidR="008F7661">
        <w:t>B</w:t>
      </w:r>
      <w:r w:rsidR="008F7661">
        <w:rPr>
          <w:rFonts w:hint="eastAsia"/>
        </w:rPr>
        <w:t>/</w:t>
      </w:r>
      <w:r w:rsidR="008F7661">
        <w:t>T 39609的编码规则</w:t>
      </w:r>
      <w:r w:rsidR="0093540E">
        <w:rPr>
          <w:rFonts w:hint="eastAsia"/>
        </w:rPr>
        <w:t>，统一地址库地名地址编码示例见附录A</w:t>
      </w:r>
      <w:r w:rsidR="00375ADB">
        <w:rPr>
          <w:rFonts w:hint="eastAsia"/>
        </w:rPr>
        <w:t>。</w:t>
      </w:r>
    </w:p>
    <w:p w:rsidR="008F7661" w:rsidRDefault="00E111A7" w:rsidP="00E111A7">
      <w:pPr>
        <w:pStyle w:val="affff6"/>
        <w:ind w:firstLineChars="0" w:firstLine="0"/>
        <w:jc w:val="center"/>
      </w:pPr>
      <w:r>
        <w:object w:dxaOrig="1419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pt;height:89.75pt" o:ole="">
            <v:imagedata r:id="rId21" o:title=""/>
          </v:shape>
          <o:OLEObject Type="Embed" ProgID="Visio.Drawing.15" ShapeID="_x0000_i1025" DrawAspect="Content" ObjectID="_1701602053" r:id="rId22"/>
        </w:object>
      </w:r>
    </w:p>
    <w:p w:rsidR="001C0E2E" w:rsidRDefault="007377A0" w:rsidP="001C0E2E">
      <w:pPr>
        <w:pStyle w:val="afd"/>
        <w:spacing w:before="156" w:after="156"/>
      </w:pPr>
      <w:r>
        <w:rPr>
          <w:rFonts w:hint="eastAsia"/>
        </w:rPr>
        <w:t>地名</w:t>
      </w:r>
      <w:r w:rsidR="001C0E2E">
        <w:rPr>
          <w:rFonts w:hint="eastAsia"/>
        </w:rPr>
        <w:t>地址编码结构</w:t>
      </w:r>
    </w:p>
    <w:p w:rsidR="001C0E2E" w:rsidRDefault="001C0E2E" w:rsidP="001C0E2E">
      <w:pPr>
        <w:pStyle w:val="affd"/>
        <w:spacing w:before="156" w:after="156"/>
      </w:pPr>
      <w:bookmarkStart w:id="73" w:name="_Toc80823858"/>
      <w:bookmarkStart w:id="74" w:name="_Toc80886921"/>
      <w:bookmarkStart w:id="75" w:name="_Toc81477674"/>
      <w:bookmarkStart w:id="76" w:name="_Toc82442539"/>
      <w:bookmarkStart w:id="77" w:name="_Toc89698996"/>
      <w:r>
        <w:rPr>
          <w:rFonts w:hint="eastAsia"/>
        </w:rPr>
        <w:t>行政区划代码</w:t>
      </w:r>
      <w:bookmarkEnd w:id="73"/>
      <w:bookmarkEnd w:id="74"/>
      <w:bookmarkEnd w:id="75"/>
      <w:bookmarkEnd w:id="76"/>
      <w:bookmarkEnd w:id="77"/>
    </w:p>
    <w:p w:rsidR="001C0E2E" w:rsidRDefault="003A4ACF" w:rsidP="001C0E2E">
      <w:pPr>
        <w:pStyle w:val="affff6"/>
        <w:ind w:firstLine="420"/>
      </w:pPr>
      <w:r>
        <w:rPr>
          <w:rFonts w:hint="eastAsia"/>
        </w:rPr>
        <w:t>行政区划代码</w:t>
      </w:r>
      <w:r w:rsidR="00750D82">
        <w:rPr>
          <w:rFonts w:hint="eastAsia"/>
        </w:rPr>
        <w:t>共</w:t>
      </w:r>
      <w:r>
        <w:rPr>
          <w:rFonts w:hint="eastAsia"/>
        </w:rPr>
        <w:t>9位，由省</w:t>
      </w:r>
      <w:r w:rsidR="00750D82">
        <w:rPr>
          <w:rFonts w:hint="eastAsia"/>
        </w:rPr>
        <w:t>、</w:t>
      </w:r>
      <w:r>
        <w:rPr>
          <w:rFonts w:hint="eastAsia"/>
        </w:rPr>
        <w:t>市</w:t>
      </w:r>
      <w:r w:rsidR="00750D82">
        <w:rPr>
          <w:rFonts w:hint="eastAsia"/>
        </w:rPr>
        <w:t>、区</w:t>
      </w:r>
      <w:r>
        <w:rPr>
          <w:rFonts w:hint="eastAsia"/>
        </w:rPr>
        <w:t>县</w:t>
      </w:r>
      <w:r w:rsidR="00750D82">
        <w:rPr>
          <w:rFonts w:hint="eastAsia"/>
        </w:rPr>
        <w:t>、</w:t>
      </w:r>
      <w:r>
        <w:rPr>
          <w:rFonts w:hint="eastAsia"/>
        </w:rPr>
        <w:t>乡</w:t>
      </w:r>
      <w:r w:rsidR="00750D82">
        <w:rPr>
          <w:rFonts w:hint="eastAsia"/>
        </w:rPr>
        <w:t>镇（街道）</w:t>
      </w:r>
      <w:r>
        <w:rPr>
          <w:rFonts w:hint="eastAsia"/>
        </w:rPr>
        <w:t>代码组成，</w:t>
      </w:r>
      <w:r w:rsidR="00C07642">
        <w:rPr>
          <w:rFonts w:hint="eastAsia"/>
        </w:rPr>
        <w:t>其中</w:t>
      </w:r>
      <w:r>
        <w:rPr>
          <w:rFonts w:hint="eastAsia"/>
        </w:rPr>
        <w:t>第1位</w:t>
      </w:r>
      <w:r w:rsidRPr="002843CD">
        <w:rPr>
          <w:rFonts w:ascii="Times New Roman"/>
        </w:rPr>
        <w:t>~</w:t>
      </w:r>
      <w:r>
        <w:rPr>
          <w:rFonts w:hint="eastAsia"/>
        </w:rPr>
        <w:t>第</w:t>
      </w:r>
      <w:r w:rsidR="002843CD">
        <w:t>6</w:t>
      </w:r>
      <w:r>
        <w:rPr>
          <w:rFonts w:hint="eastAsia"/>
        </w:rPr>
        <w:t>位表示</w:t>
      </w:r>
      <w:r w:rsidR="002843CD">
        <w:rPr>
          <w:rFonts w:hint="eastAsia"/>
        </w:rPr>
        <w:t>县级</w:t>
      </w:r>
      <w:r w:rsidR="004E7FFE">
        <w:rPr>
          <w:rFonts w:hint="eastAsia"/>
        </w:rPr>
        <w:t>以上</w:t>
      </w:r>
      <w:r w:rsidR="002843CD">
        <w:rPr>
          <w:rFonts w:hint="eastAsia"/>
        </w:rPr>
        <w:t>（含县级）行政区划代码，编码应符合GB</w:t>
      </w:r>
      <w:r w:rsidR="002843CD">
        <w:t>/T 2260的规定</w:t>
      </w:r>
      <w:r w:rsidR="002843CD">
        <w:rPr>
          <w:rFonts w:hint="eastAsia"/>
        </w:rPr>
        <w:t>；</w:t>
      </w:r>
      <w:r w:rsidR="004E7FFE">
        <w:t>第</w:t>
      </w:r>
      <w:r w:rsidR="004E7FFE">
        <w:rPr>
          <w:rFonts w:hint="eastAsia"/>
        </w:rPr>
        <w:t>7位</w:t>
      </w:r>
      <w:r w:rsidR="004E7FFE" w:rsidRPr="004E7FFE">
        <w:rPr>
          <w:rFonts w:ascii="Times New Roman"/>
        </w:rPr>
        <w:t>~</w:t>
      </w:r>
      <w:r w:rsidR="004E7FFE">
        <w:rPr>
          <w:rFonts w:hint="eastAsia"/>
        </w:rPr>
        <w:t>第9位表示县级以下（不含县级）的行政区划代码，</w:t>
      </w:r>
      <w:r w:rsidR="001C0E2E" w:rsidRPr="003A4ACF">
        <w:rPr>
          <w:rFonts w:hint="eastAsia"/>
        </w:rPr>
        <w:t>编码应符合G</w:t>
      </w:r>
      <w:r w:rsidR="001C0E2E" w:rsidRPr="003A4ACF">
        <w:t>B/T 2260</w:t>
      </w:r>
      <w:r w:rsidR="001C0E2E" w:rsidRPr="003A4ACF">
        <w:rPr>
          <w:rFonts w:hint="eastAsia"/>
        </w:rPr>
        <w:t xml:space="preserve">和 </w:t>
      </w:r>
      <w:r w:rsidR="001C0E2E" w:rsidRPr="003A4ACF">
        <w:t>GB/T 10114</w:t>
      </w:r>
      <w:r w:rsidR="001C0E2E" w:rsidRPr="003A4ACF">
        <w:rPr>
          <w:rFonts w:hint="eastAsia"/>
        </w:rPr>
        <w:t>的规定，采用现行行政区划代码编码，代码结构见图</w:t>
      </w:r>
      <w:r w:rsidR="001C0E2E" w:rsidRPr="003A4ACF">
        <w:t>2</w:t>
      </w:r>
      <w:r w:rsidR="001C0E2E" w:rsidRPr="003A4ACF">
        <w:rPr>
          <w:rFonts w:hint="eastAsia"/>
        </w:rPr>
        <w:t>。</w:t>
      </w:r>
    </w:p>
    <w:p w:rsidR="001C0E2E" w:rsidRDefault="00432E57" w:rsidP="001C0E2E">
      <w:pPr>
        <w:pStyle w:val="affff6"/>
        <w:ind w:firstLineChars="0" w:firstLine="0"/>
        <w:jc w:val="center"/>
      </w:pPr>
      <w:r>
        <w:object w:dxaOrig="6951" w:dyaOrig="2221">
          <v:shape id="_x0000_i1026" type="#_x0000_t75" style="width:293.45pt;height:94.35pt" o:ole="">
            <v:imagedata r:id="rId23" o:title=""/>
          </v:shape>
          <o:OLEObject Type="Embed" ProgID="Visio.Drawing.15" ShapeID="_x0000_i1026" DrawAspect="Content" ObjectID="_1701602054" r:id="rId24"/>
        </w:object>
      </w:r>
    </w:p>
    <w:p w:rsidR="00E34CEC" w:rsidRDefault="00E34CEC" w:rsidP="00E34CEC">
      <w:pPr>
        <w:pStyle w:val="afd"/>
        <w:spacing w:before="156" w:after="156"/>
      </w:pPr>
      <w:r>
        <w:rPr>
          <w:rFonts w:hint="eastAsia"/>
        </w:rPr>
        <w:t>行政区划代码结构</w:t>
      </w:r>
    </w:p>
    <w:p w:rsidR="00E34CEC" w:rsidRDefault="00E34CEC" w:rsidP="00E34CEC">
      <w:pPr>
        <w:pStyle w:val="affd"/>
        <w:spacing w:before="156" w:after="156"/>
      </w:pPr>
      <w:bookmarkStart w:id="78" w:name="_Toc80823859"/>
      <w:bookmarkStart w:id="79" w:name="_Toc80886922"/>
      <w:bookmarkStart w:id="80" w:name="_Toc81477675"/>
      <w:bookmarkStart w:id="81" w:name="_Toc82442540"/>
      <w:bookmarkStart w:id="82" w:name="_Toc89698997"/>
      <w:r>
        <w:rPr>
          <w:rFonts w:hint="eastAsia"/>
        </w:rPr>
        <w:t>街巷院落代码</w:t>
      </w:r>
      <w:bookmarkEnd w:id="78"/>
      <w:bookmarkEnd w:id="79"/>
      <w:bookmarkEnd w:id="80"/>
      <w:bookmarkEnd w:id="81"/>
      <w:bookmarkEnd w:id="82"/>
    </w:p>
    <w:p w:rsidR="001C0E2E" w:rsidRDefault="00E34CEC" w:rsidP="00E34CEC">
      <w:pPr>
        <w:pStyle w:val="affff6"/>
        <w:ind w:firstLine="420"/>
      </w:pPr>
      <w:r>
        <w:rPr>
          <w:rFonts w:hint="eastAsia"/>
        </w:rPr>
        <w:t>街巷院落代码共8位，第1位</w:t>
      </w:r>
      <w:r w:rsidRPr="004E7FFE">
        <w:rPr>
          <w:rFonts w:ascii="Times New Roman"/>
        </w:rPr>
        <w:t>~</w:t>
      </w:r>
      <w:r>
        <w:rPr>
          <w:rFonts w:hint="eastAsia"/>
        </w:rPr>
        <w:t>第5位表示该街巷院落所属最低一级行政区域内的编号，现行三位社区或行政村编码前加“0</w:t>
      </w:r>
      <w:r>
        <w:t>0</w:t>
      </w:r>
      <w:r>
        <w:rPr>
          <w:rFonts w:hint="eastAsia"/>
        </w:rPr>
        <w:t>”。第6位</w:t>
      </w:r>
      <w:r w:rsidRPr="004E7FFE">
        <w:rPr>
          <w:rFonts w:ascii="Times New Roman"/>
        </w:rPr>
        <w:t>~</w:t>
      </w:r>
      <w:r>
        <w:rPr>
          <w:rFonts w:hint="eastAsia"/>
        </w:rPr>
        <w:t>第9位表示被嵌套的街巷院落</w:t>
      </w:r>
      <w:r w:rsidR="00024EB5">
        <w:rPr>
          <w:rFonts w:hint="eastAsia"/>
        </w:rPr>
        <w:t>的</w:t>
      </w:r>
      <w:r>
        <w:rPr>
          <w:rFonts w:hint="eastAsia"/>
        </w:rPr>
        <w:t>顺序编码，无街巷院落</w:t>
      </w:r>
      <w:r w:rsidR="004E7FFE">
        <w:rPr>
          <w:rFonts w:hint="eastAsia"/>
        </w:rPr>
        <w:t>嵌套</w:t>
      </w:r>
      <w:r>
        <w:rPr>
          <w:rFonts w:hint="eastAsia"/>
        </w:rPr>
        <w:t>时以“0</w:t>
      </w:r>
      <w:r>
        <w:t>00</w:t>
      </w:r>
      <w:r>
        <w:rPr>
          <w:rFonts w:hint="eastAsia"/>
        </w:rPr>
        <w:t>”表示，</w:t>
      </w:r>
      <w:r w:rsidR="00952141">
        <w:rPr>
          <w:rFonts w:hint="eastAsia"/>
        </w:rPr>
        <w:t>代码</w:t>
      </w:r>
      <w:r>
        <w:rPr>
          <w:rFonts w:hint="eastAsia"/>
        </w:rPr>
        <w:t>结构见图</w:t>
      </w:r>
      <w:r>
        <w:t>3</w:t>
      </w:r>
      <w:r>
        <w:rPr>
          <w:rFonts w:hint="eastAsia"/>
        </w:rPr>
        <w:t>。</w:t>
      </w:r>
    </w:p>
    <w:p w:rsidR="00024EB5" w:rsidRDefault="00024EB5" w:rsidP="00024EB5">
      <w:pPr>
        <w:pStyle w:val="afff2"/>
      </w:pPr>
      <w:r>
        <w:rPr>
          <w:rFonts w:hint="eastAsia"/>
        </w:rPr>
        <w:t>街巷院落包括社区、小区、街路巷</w:t>
      </w:r>
      <w:r w:rsidR="007E162A">
        <w:rPr>
          <w:rFonts w:hint="eastAsia"/>
        </w:rPr>
        <w:t>等</w:t>
      </w:r>
      <w:r w:rsidR="00E54DB8">
        <w:rPr>
          <w:rFonts w:hint="eastAsia"/>
        </w:rPr>
        <w:t>，按照实际情况唯一</w:t>
      </w:r>
      <w:r>
        <w:rPr>
          <w:rFonts w:hint="eastAsia"/>
        </w:rPr>
        <w:t>编码。</w:t>
      </w:r>
    </w:p>
    <w:p w:rsidR="00E34CEC" w:rsidRDefault="00E111A7" w:rsidP="00E34CEC">
      <w:pPr>
        <w:pStyle w:val="affff6"/>
        <w:ind w:firstLineChars="0" w:firstLine="0"/>
        <w:jc w:val="center"/>
      </w:pPr>
      <w:r>
        <w:object w:dxaOrig="6651" w:dyaOrig="1341">
          <v:shape id="_x0000_i1027" type="#_x0000_t75" style="width:304.4pt;height:61.5pt" o:ole="">
            <v:imagedata r:id="rId25" o:title=""/>
          </v:shape>
          <o:OLEObject Type="Embed" ProgID="Visio.Drawing.15" ShapeID="_x0000_i1027" DrawAspect="Content" ObjectID="_1701602055" r:id="rId26"/>
        </w:object>
      </w:r>
    </w:p>
    <w:p w:rsidR="00E34CEC" w:rsidRDefault="00E34CEC" w:rsidP="00E34CEC">
      <w:pPr>
        <w:pStyle w:val="afd"/>
        <w:spacing w:before="156" w:after="156"/>
      </w:pPr>
      <w:r>
        <w:rPr>
          <w:rFonts w:hint="eastAsia"/>
        </w:rPr>
        <w:t>街巷院落代码结构</w:t>
      </w:r>
    </w:p>
    <w:p w:rsidR="00E34CEC" w:rsidRDefault="00E34CEC" w:rsidP="00E34CEC">
      <w:pPr>
        <w:pStyle w:val="affd"/>
        <w:spacing w:before="156" w:after="156"/>
      </w:pPr>
      <w:bookmarkStart w:id="83" w:name="_Toc80823860"/>
      <w:bookmarkStart w:id="84" w:name="_Toc80886923"/>
      <w:bookmarkStart w:id="85" w:name="_Toc81477676"/>
      <w:bookmarkStart w:id="86" w:name="_Toc82442541"/>
      <w:bookmarkStart w:id="87" w:name="_Toc89698998"/>
      <w:r>
        <w:rPr>
          <w:rFonts w:hint="eastAsia"/>
        </w:rPr>
        <w:t>建筑门楼代码</w:t>
      </w:r>
      <w:bookmarkEnd w:id="83"/>
      <w:bookmarkEnd w:id="84"/>
      <w:bookmarkEnd w:id="85"/>
      <w:bookmarkEnd w:id="86"/>
      <w:bookmarkEnd w:id="87"/>
    </w:p>
    <w:p w:rsidR="00E111A7" w:rsidRDefault="00E34CEC" w:rsidP="00E34CEC">
      <w:pPr>
        <w:pStyle w:val="affff6"/>
        <w:ind w:firstLine="420"/>
      </w:pPr>
      <w:r>
        <w:rPr>
          <w:rFonts w:hint="eastAsia"/>
        </w:rPr>
        <w:t>建筑门楼代码共3位，</w:t>
      </w:r>
      <w:r w:rsidR="00D74087">
        <w:rPr>
          <w:rFonts w:hint="eastAsia"/>
        </w:rPr>
        <w:t>第1位</w:t>
      </w:r>
      <w:r w:rsidR="00D74087" w:rsidRPr="00D74087">
        <w:rPr>
          <w:rFonts w:ascii="Times New Roman"/>
        </w:rPr>
        <w:t>~</w:t>
      </w:r>
      <w:r w:rsidR="00D74087">
        <w:rPr>
          <w:rFonts w:hint="eastAsia"/>
        </w:rPr>
        <w:t>第3位</w:t>
      </w:r>
      <w:r w:rsidRPr="003B75E6">
        <w:rPr>
          <w:rFonts w:hint="eastAsia"/>
        </w:rPr>
        <w:t>表示</w:t>
      </w:r>
      <w:r w:rsidR="00D74087">
        <w:rPr>
          <w:rFonts w:hint="eastAsia"/>
        </w:rPr>
        <w:t>建筑物门楼牌号在其所属街巷院落内的顺序号，地名地址中无建筑物门楼信息时以“0</w:t>
      </w:r>
      <w:r w:rsidR="00D74087">
        <w:t>00</w:t>
      </w:r>
      <w:r w:rsidR="00D74087">
        <w:rPr>
          <w:rFonts w:hint="eastAsia"/>
        </w:rPr>
        <w:t>”表示，</w:t>
      </w:r>
      <w:r w:rsidR="00D74087" w:rsidRPr="003B75E6">
        <w:rPr>
          <w:rFonts w:hint="eastAsia"/>
        </w:rPr>
        <w:t>楼址信息</w:t>
      </w:r>
      <w:r w:rsidR="00D74087">
        <w:rPr>
          <w:rFonts w:hint="eastAsia"/>
        </w:rPr>
        <w:t>应符合</w:t>
      </w:r>
      <w:r w:rsidRPr="003B75E6">
        <w:rPr>
          <w:rFonts w:hint="eastAsia"/>
        </w:rPr>
        <w:t>G</w:t>
      </w:r>
      <w:r w:rsidRPr="003B75E6">
        <w:t>B/T 35639</w:t>
      </w:r>
      <w:r w:rsidR="00D74087">
        <w:rPr>
          <w:rFonts w:hint="eastAsia"/>
        </w:rPr>
        <w:t>的规定</w:t>
      </w:r>
      <w:r w:rsidRPr="003B75E6">
        <w:rPr>
          <w:rFonts w:hint="eastAsia"/>
        </w:rPr>
        <w:t>，</w:t>
      </w:r>
      <w:r w:rsidR="000C017F">
        <w:rPr>
          <w:rFonts w:hint="eastAsia"/>
        </w:rPr>
        <w:t>代码</w:t>
      </w:r>
      <w:r>
        <w:rPr>
          <w:rFonts w:hint="eastAsia"/>
        </w:rPr>
        <w:t>结构见图</w:t>
      </w:r>
      <w:r>
        <w:t>4</w:t>
      </w:r>
      <w:r>
        <w:rPr>
          <w:rFonts w:hint="eastAsia"/>
        </w:rPr>
        <w:t>。</w:t>
      </w:r>
      <w:r w:rsidR="00E54DB8">
        <w:rPr>
          <w:rFonts w:hint="eastAsia"/>
        </w:rPr>
        <w:t>建筑门楼代码应在其所属街巷院落区域内按规律唯一编码。</w:t>
      </w:r>
    </w:p>
    <w:p w:rsidR="00E34CEC" w:rsidRDefault="00E111A7" w:rsidP="00E34CEC">
      <w:pPr>
        <w:pStyle w:val="affff6"/>
        <w:ind w:firstLineChars="0" w:firstLine="0"/>
        <w:jc w:val="center"/>
      </w:pPr>
      <w:r>
        <w:object w:dxaOrig="3851" w:dyaOrig="1051">
          <v:shape id="_x0000_i1028" type="#_x0000_t75" style="width:172.7pt;height:46.95pt" o:ole="">
            <v:imagedata r:id="rId27" o:title=""/>
          </v:shape>
          <o:OLEObject Type="Embed" ProgID="Visio.Drawing.15" ShapeID="_x0000_i1028" DrawAspect="Content" ObjectID="_1701602056" r:id="rId28"/>
        </w:object>
      </w:r>
    </w:p>
    <w:p w:rsidR="00E34CEC" w:rsidRDefault="00E34CEC" w:rsidP="00E34CEC">
      <w:pPr>
        <w:pStyle w:val="afd"/>
        <w:spacing w:before="156" w:after="156"/>
      </w:pPr>
      <w:r>
        <w:t>建筑门楼代码结构</w:t>
      </w:r>
    </w:p>
    <w:p w:rsidR="00E34CEC" w:rsidRDefault="00E34CEC" w:rsidP="00E34CEC">
      <w:pPr>
        <w:pStyle w:val="affd"/>
        <w:spacing w:before="156" w:after="156"/>
      </w:pPr>
      <w:bookmarkStart w:id="88" w:name="_Toc80823861"/>
      <w:bookmarkStart w:id="89" w:name="_Toc80886924"/>
      <w:bookmarkStart w:id="90" w:name="_Toc81477677"/>
      <w:bookmarkStart w:id="91" w:name="_Toc82442542"/>
      <w:bookmarkStart w:id="92" w:name="_Toc89698999"/>
      <w:r>
        <w:rPr>
          <w:rFonts w:hint="eastAsia"/>
        </w:rPr>
        <w:t>单元户室代码</w:t>
      </w:r>
      <w:bookmarkEnd w:id="88"/>
      <w:bookmarkEnd w:id="89"/>
      <w:bookmarkEnd w:id="90"/>
      <w:bookmarkEnd w:id="91"/>
      <w:bookmarkEnd w:id="92"/>
    </w:p>
    <w:p w:rsidR="00E34CEC" w:rsidRDefault="00E34CEC" w:rsidP="00E34CEC">
      <w:pPr>
        <w:pStyle w:val="affff6"/>
        <w:ind w:firstLine="420"/>
      </w:pPr>
      <w:r w:rsidRPr="00D74087">
        <w:rPr>
          <w:rFonts w:hint="eastAsia"/>
        </w:rPr>
        <w:t>单元户室代码共9位，第1位</w:t>
      </w:r>
      <w:r w:rsidRPr="00D74087">
        <w:rPr>
          <w:rFonts w:ascii="Times New Roman"/>
        </w:rPr>
        <w:t>~</w:t>
      </w:r>
      <w:r w:rsidRPr="00D74087">
        <w:rPr>
          <w:rFonts w:hint="eastAsia"/>
        </w:rPr>
        <w:t>第2位</w:t>
      </w:r>
      <w:r w:rsidR="00D74087">
        <w:rPr>
          <w:rFonts w:hint="eastAsia"/>
        </w:rPr>
        <w:t>表示</w:t>
      </w:r>
      <w:r w:rsidR="00D74087" w:rsidRPr="00D74087">
        <w:rPr>
          <w:rFonts w:hint="eastAsia"/>
        </w:rPr>
        <w:t>单元顺序号</w:t>
      </w:r>
      <w:r w:rsidRPr="00D74087">
        <w:rPr>
          <w:rFonts w:hint="eastAsia"/>
        </w:rPr>
        <w:t>，不分单元的建筑以“0</w:t>
      </w:r>
      <w:r w:rsidRPr="00D74087">
        <w:t>0</w:t>
      </w:r>
      <w:r w:rsidRPr="00D74087">
        <w:rPr>
          <w:rFonts w:hint="eastAsia"/>
        </w:rPr>
        <w:t>”表示，第3位</w:t>
      </w:r>
      <w:r w:rsidRPr="00D74087">
        <w:rPr>
          <w:rFonts w:ascii="Times New Roman"/>
        </w:rPr>
        <w:t>~</w:t>
      </w:r>
      <w:r w:rsidRPr="00D74087">
        <w:rPr>
          <w:rFonts w:hint="eastAsia"/>
        </w:rPr>
        <w:t>第5位表示</w:t>
      </w:r>
      <w:r>
        <w:rPr>
          <w:rFonts w:hint="eastAsia"/>
        </w:rPr>
        <w:t>楼层顺序号，第6位</w:t>
      </w:r>
      <w:r w:rsidRPr="0066691B">
        <w:rPr>
          <w:rFonts w:ascii="Times New Roman"/>
        </w:rPr>
        <w:t>~</w:t>
      </w:r>
      <w:r>
        <w:rPr>
          <w:rFonts w:hint="eastAsia"/>
        </w:rPr>
        <w:t>第9位表示户室顺序号，即其所属单元楼内的顺序号，</w:t>
      </w:r>
      <w:r w:rsidR="005A594C">
        <w:rPr>
          <w:rFonts w:hint="eastAsia"/>
        </w:rPr>
        <w:t>代码</w:t>
      </w:r>
      <w:r>
        <w:rPr>
          <w:rFonts w:hint="eastAsia"/>
        </w:rPr>
        <w:t>结构见图</w:t>
      </w:r>
      <w:r w:rsidR="001C0F8A">
        <w:t>5</w:t>
      </w:r>
      <w:r>
        <w:rPr>
          <w:rFonts w:hint="eastAsia"/>
        </w:rPr>
        <w:t>。</w:t>
      </w:r>
    </w:p>
    <w:p w:rsidR="007377A0" w:rsidRDefault="007377A0" w:rsidP="007377A0">
      <w:pPr>
        <w:pStyle w:val="afff2"/>
      </w:pPr>
      <w:r>
        <w:rPr>
          <w:rFonts w:hint="eastAsia"/>
        </w:rPr>
        <w:t>楼层顺序</w:t>
      </w:r>
      <w:proofErr w:type="gramStart"/>
      <w:r>
        <w:rPr>
          <w:rFonts w:hint="eastAsia"/>
        </w:rPr>
        <w:t>号按照</w:t>
      </w:r>
      <w:proofErr w:type="gramEnd"/>
      <w:r>
        <w:rPr>
          <w:rFonts w:hint="eastAsia"/>
        </w:rPr>
        <w:t>楼层</w:t>
      </w:r>
      <w:proofErr w:type="gramStart"/>
      <w:r>
        <w:rPr>
          <w:rFonts w:hint="eastAsia"/>
        </w:rPr>
        <w:t>最</w:t>
      </w:r>
      <w:proofErr w:type="gramEnd"/>
      <w:r>
        <w:rPr>
          <w:rFonts w:hint="eastAsia"/>
        </w:rPr>
        <w:t>底层（包括地下）到最顶层的顺序编码。</w:t>
      </w:r>
    </w:p>
    <w:p w:rsidR="00292EBD" w:rsidRDefault="006C7B6C" w:rsidP="00292EBD">
      <w:pPr>
        <w:pStyle w:val="affff6"/>
        <w:ind w:firstLineChars="0" w:firstLine="0"/>
        <w:jc w:val="center"/>
      </w:pPr>
      <w:r>
        <w:object w:dxaOrig="5441" w:dyaOrig="1741">
          <v:shape id="_x0000_i1029" type="#_x0000_t75" style="width:247.45pt;height:79.3pt" o:ole="">
            <v:imagedata r:id="rId29" o:title=""/>
          </v:shape>
          <o:OLEObject Type="Embed" ProgID="Visio.Drawing.15" ShapeID="_x0000_i1029" DrawAspect="Content" ObjectID="_1701602057" r:id="rId30"/>
        </w:object>
      </w:r>
    </w:p>
    <w:p w:rsidR="00292EBD" w:rsidRDefault="00292EBD" w:rsidP="00292EBD">
      <w:pPr>
        <w:pStyle w:val="afd"/>
        <w:spacing w:before="156" w:after="156"/>
      </w:pPr>
      <w:r>
        <w:rPr>
          <w:rFonts w:hint="eastAsia"/>
        </w:rPr>
        <w:t>单元户室代码结构</w:t>
      </w:r>
    </w:p>
    <w:p w:rsidR="00292EBD" w:rsidRDefault="00292EBD" w:rsidP="00292EBD">
      <w:pPr>
        <w:pStyle w:val="affd"/>
        <w:spacing w:before="156" w:after="156"/>
      </w:pPr>
      <w:bookmarkStart w:id="93" w:name="_Toc80823862"/>
      <w:bookmarkStart w:id="94" w:name="_Toc80886925"/>
      <w:bookmarkStart w:id="95" w:name="_Toc81477678"/>
      <w:bookmarkStart w:id="96" w:name="_Toc82442543"/>
      <w:bookmarkStart w:id="97" w:name="_Toc89699000"/>
      <w:r>
        <w:rPr>
          <w:rFonts w:hint="eastAsia"/>
        </w:rPr>
        <w:t>附加代码</w:t>
      </w:r>
      <w:bookmarkEnd w:id="93"/>
      <w:bookmarkEnd w:id="94"/>
      <w:bookmarkEnd w:id="95"/>
      <w:bookmarkEnd w:id="96"/>
      <w:bookmarkEnd w:id="97"/>
    </w:p>
    <w:p w:rsidR="00292EBD" w:rsidRDefault="00292EBD" w:rsidP="00292EBD">
      <w:pPr>
        <w:pStyle w:val="affff6"/>
        <w:ind w:firstLine="420"/>
      </w:pPr>
      <w:r w:rsidRPr="0066691B">
        <w:rPr>
          <w:rFonts w:hint="eastAsia"/>
        </w:rPr>
        <w:t>附加代码</w:t>
      </w:r>
      <w:r w:rsidR="00E534FC">
        <w:rPr>
          <w:rFonts w:hint="eastAsia"/>
        </w:rPr>
        <w:t>共</w:t>
      </w:r>
      <w:r w:rsidR="00340F6F" w:rsidRPr="0066691B">
        <w:rPr>
          <w:rFonts w:hint="eastAsia"/>
        </w:rPr>
        <w:t>1</w:t>
      </w:r>
      <w:r w:rsidR="00340F6F" w:rsidRPr="0066691B">
        <w:t>2位</w:t>
      </w:r>
      <w:r w:rsidR="00340F6F" w:rsidRPr="0066691B">
        <w:rPr>
          <w:rFonts w:hint="eastAsia"/>
        </w:rPr>
        <w:t>，</w:t>
      </w:r>
      <w:r w:rsidRPr="0066691B">
        <w:rPr>
          <w:rFonts w:hint="eastAsia"/>
        </w:rPr>
        <w:t>第1位</w:t>
      </w:r>
      <w:r w:rsidRPr="0066691B">
        <w:rPr>
          <w:rFonts w:ascii="Times New Roman"/>
        </w:rPr>
        <w:t>~</w:t>
      </w:r>
      <w:r w:rsidRPr="0066691B">
        <w:rPr>
          <w:rFonts w:hint="eastAsia"/>
        </w:rPr>
        <w:t>第3</w:t>
      </w:r>
      <w:r w:rsidR="00340F6F" w:rsidRPr="0066691B">
        <w:rPr>
          <w:rFonts w:hint="eastAsia"/>
        </w:rPr>
        <w:t>位</w:t>
      </w:r>
      <w:r w:rsidR="0066691B">
        <w:rPr>
          <w:rFonts w:hint="eastAsia"/>
        </w:rPr>
        <w:t>表示</w:t>
      </w:r>
      <w:r w:rsidR="0066691B" w:rsidRPr="0066691B">
        <w:rPr>
          <w:rFonts w:hint="eastAsia"/>
        </w:rPr>
        <w:t>网格</w:t>
      </w:r>
      <w:r w:rsidR="00457A0E">
        <w:rPr>
          <w:rFonts w:hint="eastAsia"/>
        </w:rPr>
        <w:t>代码</w:t>
      </w:r>
      <w:r w:rsidRPr="0066691B">
        <w:rPr>
          <w:rFonts w:hint="eastAsia"/>
        </w:rPr>
        <w:t>，按政法委现行网格</w:t>
      </w:r>
      <w:r w:rsidR="00470C83">
        <w:rPr>
          <w:rFonts w:hint="eastAsia"/>
        </w:rPr>
        <w:t>编码规则</w:t>
      </w:r>
      <w:r w:rsidRPr="0066691B">
        <w:rPr>
          <w:rFonts w:hint="eastAsia"/>
        </w:rPr>
        <w:t>编制，第</w:t>
      </w:r>
      <w:r w:rsidRPr="0066691B">
        <w:t>4</w:t>
      </w:r>
      <w:r w:rsidRPr="0066691B">
        <w:rPr>
          <w:rFonts w:hint="eastAsia"/>
        </w:rPr>
        <w:t>位</w:t>
      </w:r>
      <w:r w:rsidRPr="0066691B">
        <w:rPr>
          <w:rFonts w:ascii="Times New Roman"/>
        </w:rPr>
        <w:t>~</w:t>
      </w:r>
      <w:r w:rsidRPr="00340F6F">
        <w:rPr>
          <w:rFonts w:hint="eastAsia"/>
        </w:rPr>
        <w:t>第5位</w:t>
      </w:r>
      <w:r w:rsidR="0066691B">
        <w:rPr>
          <w:rFonts w:hint="eastAsia"/>
        </w:rPr>
        <w:t>表示</w:t>
      </w:r>
      <w:r w:rsidR="0066691B" w:rsidRPr="0066691B">
        <w:rPr>
          <w:rFonts w:hint="eastAsia"/>
        </w:rPr>
        <w:t>网格属性</w:t>
      </w:r>
      <w:r w:rsidR="00457A0E">
        <w:rPr>
          <w:rFonts w:hint="eastAsia"/>
        </w:rPr>
        <w:t>代码</w:t>
      </w:r>
      <w:r w:rsidR="00340F6F">
        <w:rPr>
          <w:rFonts w:hint="eastAsia"/>
        </w:rPr>
        <w:t>，其中</w:t>
      </w:r>
      <w:r w:rsidRPr="00340F6F">
        <w:rPr>
          <w:rFonts w:hint="eastAsia"/>
        </w:rPr>
        <w:t>0</w:t>
      </w:r>
      <w:r w:rsidRPr="00340F6F">
        <w:t>1</w:t>
      </w:r>
      <w:r w:rsidRPr="00340F6F">
        <w:rPr>
          <w:rFonts w:hint="eastAsia"/>
        </w:rPr>
        <w:t>代表城市</w:t>
      </w:r>
      <w:r w:rsidR="005E6DC3">
        <w:rPr>
          <w:rFonts w:hint="eastAsia"/>
        </w:rPr>
        <w:t>社区</w:t>
      </w:r>
      <w:r w:rsidR="00BE35CC">
        <w:rPr>
          <w:rFonts w:hint="eastAsia"/>
        </w:rPr>
        <w:t>网格</w:t>
      </w:r>
      <w:r w:rsidR="0066691B">
        <w:rPr>
          <w:rFonts w:hint="eastAsia"/>
        </w:rPr>
        <w:t>，</w:t>
      </w:r>
      <w:r w:rsidRPr="00340F6F">
        <w:rPr>
          <w:rFonts w:hint="eastAsia"/>
        </w:rPr>
        <w:t>0</w:t>
      </w:r>
      <w:r w:rsidRPr="00340F6F">
        <w:t>2</w:t>
      </w:r>
      <w:r w:rsidRPr="00340F6F">
        <w:rPr>
          <w:rFonts w:hint="eastAsia"/>
        </w:rPr>
        <w:t>代表乡村</w:t>
      </w:r>
      <w:r w:rsidR="005E6DC3">
        <w:rPr>
          <w:rFonts w:hint="eastAsia"/>
        </w:rPr>
        <w:t>地区</w:t>
      </w:r>
      <w:r w:rsidR="00BE35CC">
        <w:rPr>
          <w:rFonts w:hint="eastAsia"/>
        </w:rPr>
        <w:t>网格</w:t>
      </w:r>
      <w:r w:rsidR="005E6DC3">
        <w:rPr>
          <w:rFonts w:hint="eastAsia"/>
        </w:rPr>
        <w:t>，0</w:t>
      </w:r>
      <w:r w:rsidR="005E6DC3">
        <w:t>3代表专属网格</w:t>
      </w:r>
      <w:r w:rsidRPr="00340F6F">
        <w:rPr>
          <w:rFonts w:hint="eastAsia"/>
        </w:rPr>
        <w:t>，第6位</w:t>
      </w:r>
      <w:r w:rsidRPr="0066691B">
        <w:rPr>
          <w:rFonts w:ascii="Times New Roman"/>
        </w:rPr>
        <w:t>~</w:t>
      </w:r>
      <w:r w:rsidRPr="00340F6F">
        <w:rPr>
          <w:rFonts w:hint="eastAsia"/>
        </w:rPr>
        <w:t>第</w:t>
      </w:r>
      <w:r w:rsidR="00EE3EF1">
        <w:t>8</w:t>
      </w:r>
      <w:r w:rsidRPr="00340F6F">
        <w:rPr>
          <w:rFonts w:hint="eastAsia"/>
        </w:rPr>
        <w:t>位</w:t>
      </w:r>
      <w:r w:rsidR="0066691B">
        <w:rPr>
          <w:rFonts w:hint="eastAsia"/>
        </w:rPr>
        <w:t>表示派出所</w:t>
      </w:r>
      <w:r w:rsidR="00457A0E">
        <w:rPr>
          <w:rFonts w:hint="eastAsia"/>
        </w:rPr>
        <w:t>代码</w:t>
      </w:r>
      <w:r w:rsidRPr="00340F6F">
        <w:rPr>
          <w:rFonts w:hint="eastAsia"/>
        </w:rPr>
        <w:t>，</w:t>
      </w:r>
      <w:r w:rsidR="00EE3EF1">
        <w:rPr>
          <w:rFonts w:hint="eastAsia"/>
        </w:rPr>
        <w:t>第9位</w:t>
      </w:r>
      <w:r w:rsidR="00EE3EF1" w:rsidRPr="0066691B">
        <w:rPr>
          <w:rFonts w:ascii="Times New Roman"/>
        </w:rPr>
        <w:t>~</w:t>
      </w:r>
      <w:r w:rsidR="00EE3EF1">
        <w:rPr>
          <w:rFonts w:hint="eastAsia"/>
        </w:rPr>
        <w:t>第1</w:t>
      </w:r>
      <w:r w:rsidR="00EE3EF1">
        <w:t>1位</w:t>
      </w:r>
      <w:r w:rsidR="0066691B">
        <w:t>表示</w:t>
      </w:r>
      <w:r w:rsidR="0066691B">
        <w:rPr>
          <w:rFonts w:hint="eastAsia"/>
        </w:rPr>
        <w:t>警务区</w:t>
      </w:r>
      <w:r w:rsidR="00457A0E">
        <w:rPr>
          <w:rFonts w:hint="eastAsia"/>
        </w:rPr>
        <w:t>代码</w:t>
      </w:r>
      <w:r w:rsidR="00EE3EF1">
        <w:rPr>
          <w:rFonts w:hint="eastAsia"/>
        </w:rPr>
        <w:t>，</w:t>
      </w:r>
      <w:r w:rsidRPr="00340F6F">
        <w:rPr>
          <w:rFonts w:hint="eastAsia"/>
        </w:rPr>
        <w:t>按公安现行</w:t>
      </w:r>
      <w:r w:rsidR="0066691B">
        <w:rPr>
          <w:rFonts w:hint="eastAsia"/>
        </w:rPr>
        <w:t>警务区</w:t>
      </w:r>
      <w:r w:rsidRPr="00340F6F">
        <w:rPr>
          <w:rFonts w:hint="eastAsia"/>
        </w:rPr>
        <w:t>编码</w:t>
      </w:r>
      <w:r w:rsidR="00EE3EF1">
        <w:rPr>
          <w:rFonts w:hint="eastAsia"/>
        </w:rPr>
        <w:t>规则</w:t>
      </w:r>
      <w:r w:rsidRPr="00340F6F">
        <w:rPr>
          <w:rFonts w:hint="eastAsia"/>
        </w:rPr>
        <w:t>编制。第</w:t>
      </w:r>
      <w:r w:rsidR="00EE3EF1">
        <w:t>12</w:t>
      </w:r>
      <w:r w:rsidRPr="00340F6F">
        <w:rPr>
          <w:rFonts w:hint="eastAsia"/>
        </w:rPr>
        <w:t>位</w:t>
      </w:r>
      <w:r w:rsidR="0066691B">
        <w:rPr>
          <w:rFonts w:hint="eastAsia"/>
        </w:rPr>
        <w:t>表示</w:t>
      </w:r>
      <w:r w:rsidRPr="00340F6F">
        <w:rPr>
          <w:rFonts w:hint="eastAsia"/>
        </w:rPr>
        <w:t>检验</w:t>
      </w:r>
      <w:r w:rsidR="00846A16">
        <w:rPr>
          <w:rFonts w:hint="eastAsia"/>
        </w:rPr>
        <w:t>码</w:t>
      </w:r>
      <w:r w:rsidR="0066691B">
        <w:rPr>
          <w:rFonts w:hint="eastAsia"/>
        </w:rPr>
        <w:t>，</w:t>
      </w:r>
      <w:r w:rsidRPr="00340F6F">
        <w:rPr>
          <w:rFonts w:hint="eastAsia"/>
        </w:rPr>
        <w:t>按身份证校验位计算公式编制，用于验证地址编码格式是否正确，防止填写错误。</w:t>
      </w:r>
      <w:r w:rsidR="006371D6">
        <w:rPr>
          <w:rFonts w:hint="eastAsia"/>
        </w:rPr>
        <w:t>代码</w:t>
      </w:r>
      <w:r w:rsidRPr="00340F6F">
        <w:rPr>
          <w:rFonts w:hint="eastAsia"/>
        </w:rPr>
        <w:t>结构见图</w:t>
      </w:r>
      <w:r w:rsidR="00340F6F">
        <w:t>6</w:t>
      </w:r>
      <w:r w:rsidRPr="00340F6F">
        <w:rPr>
          <w:rFonts w:hint="eastAsia"/>
        </w:rPr>
        <w:t>。</w:t>
      </w:r>
    </w:p>
    <w:p w:rsidR="00EE3EF1" w:rsidRDefault="00EE3EF1" w:rsidP="00EE3EF1">
      <w:pPr>
        <w:pStyle w:val="affff6"/>
        <w:ind w:firstLine="420"/>
      </w:pPr>
      <w:r>
        <w:rPr>
          <w:rFonts w:hint="eastAsia"/>
        </w:rPr>
        <w:t>校验</w:t>
      </w:r>
      <w:r w:rsidR="00846A16">
        <w:rPr>
          <w:rFonts w:hint="eastAsia"/>
        </w:rPr>
        <w:t>码</w:t>
      </w:r>
      <w:r w:rsidR="0060642E">
        <w:rPr>
          <w:rFonts w:hint="eastAsia"/>
        </w:rPr>
        <w:t>参照</w:t>
      </w:r>
      <w:r w:rsidR="005F6040">
        <w:rPr>
          <w:rFonts w:hint="eastAsia"/>
        </w:rPr>
        <w:t>MOD</w:t>
      </w:r>
      <w:r w:rsidR="00292E95">
        <w:t xml:space="preserve"> </w:t>
      </w:r>
      <w:r w:rsidR="005F6040">
        <w:t>11校验算法</w:t>
      </w:r>
      <w:r w:rsidR="0060642E">
        <w:t>计算</w:t>
      </w:r>
      <w:r w:rsidR="0060642E">
        <w:rPr>
          <w:rFonts w:hint="eastAsia"/>
        </w:rPr>
        <w:t>获取</w:t>
      </w:r>
      <w:r w:rsidR="005F6040">
        <w:rPr>
          <w:rFonts w:hint="eastAsia"/>
        </w:rPr>
        <w:t>，</w:t>
      </w:r>
      <w:r>
        <w:rPr>
          <w:rFonts w:hint="eastAsia"/>
        </w:rPr>
        <w:t>计算规则如下：</w:t>
      </w:r>
    </w:p>
    <w:p w:rsidR="00EE3EF1" w:rsidRDefault="00EE3EF1" w:rsidP="00EE3EF1">
      <w:pPr>
        <w:pStyle w:val="af5"/>
      </w:pPr>
      <w:r>
        <w:rPr>
          <w:rFonts w:hint="eastAsia"/>
        </w:rPr>
        <w:t>将前40位编码与对应位数加权因子</w:t>
      </w:r>
      <w:r w:rsidRPr="001343BF">
        <w:rPr>
          <w:rFonts w:hint="eastAsia"/>
        </w:rPr>
        <w:t>（9-10-5-8-4-2-1-6-3-7-9-10-5-8-4-2-1-6-3-7-9-10-5-8-4-2-1-6-3-7-9-10-5-8-4-2-1-6-3-7）</w:t>
      </w:r>
      <w:r>
        <w:rPr>
          <w:rFonts w:hint="eastAsia"/>
        </w:rPr>
        <w:t>相乘后求和</w:t>
      </w:r>
      <w:r w:rsidR="00292E95">
        <w:rPr>
          <w:rFonts w:hint="eastAsia"/>
        </w:rPr>
        <w:t>，其中加权因子见GB</w:t>
      </w:r>
      <w:r w:rsidR="00292E95">
        <w:t xml:space="preserve"> 11643</w:t>
      </w:r>
      <w:r w:rsidR="00292E95">
        <w:rPr>
          <w:rFonts w:hint="eastAsia"/>
        </w:rPr>
        <w:t>—1</w:t>
      </w:r>
      <w:r w:rsidR="00292E95">
        <w:t>999的附录B</w:t>
      </w:r>
      <w:r>
        <w:rPr>
          <w:rFonts w:hint="eastAsia"/>
        </w:rPr>
        <w:t>；</w:t>
      </w:r>
    </w:p>
    <w:p w:rsidR="00EE3EF1" w:rsidRDefault="00EE3EF1" w:rsidP="00EE3EF1">
      <w:pPr>
        <w:pStyle w:val="af5"/>
      </w:pPr>
      <w:r>
        <w:rPr>
          <w:rFonts w:hint="eastAsia"/>
        </w:rPr>
        <w:t>求和结果除以11求余数；</w:t>
      </w:r>
    </w:p>
    <w:p w:rsidR="00EE3EF1" w:rsidRDefault="00EE3EF1" w:rsidP="00EE3EF1">
      <w:pPr>
        <w:pStyle w:val="af5"/>
      </w:pPr>
      <w:r>
        <w:rPr>
          <w:rFonts w:hint="eastAsia"/>
        </w:rPr>
        <w:t>若余数为10时校验位为0，否则，</w:t>
      </w:r>
      <w:r w:rsidR="005039F0">
        <w:rPr>
          <w:rFonts w:hint="eastAsia"/>
        </w:rPr>
        <w:t>余数即为</w:t>
      </w:r>
      <w:r>
        <w:rPr>
          <w:rFonts w:hint="eastAsia"/>
        </w:rPr>
        <w:t>校验位。</w:t>
      </w:r>
    </w:p>
    <w:p w:rsidR="00340F6F" w:rsidRDefault="00470C83" w:rsidP="00340F6F">
      <w:pPr>
        <w:pStyle w:val="affff6"/>
        <w:ind w:firstLineChars="0" w:firstLine="0"/>
        <w:jc w:val="center"/>
      </w:pPr>
      <w:r>
        <w:object w:dxaOrig="6390" w:dyaOrig="2451">
          <v:shape id="_x0000_i1030" type="#_x0000_t75" style="width:269.75pt;height:103.45pt" o:ole="">
            <v:imagedata r:id="rId31" o:title=""/>
          </v:shape>
          <o:OLEObject Type="Embed" ProgID="Visio.Drawing.15" ShapeID="_x0000_i1030" DrawAspect="Content" ObjectID="_1701602058" r:id="rId32"/>
        </w:object>
      </w:r>
    </w:p>
    <w:p w:rsidR="00340F6F" w:rsidRDefault="00340F6F" w:rsidP="00340F6F">
      <w:pPr>
        <w:pStyle w:val="afd"/>
        <w:spacing w:before="156" w:after="156"/>
      </w:pPr>
      <w:r>
        <w:t>附加代码结构</w:t>
      </w:r>
    </w:p>
    <w:p w:rsidR="0060642E" w:rsidRDefault="0060642E" w:rsidP="0060642E">
      <w:pPr>
        <w:pStyle w:val="affff6"/>
        <w:ind w:firstLine="420"/>
      </w:pPr>
    </w:p>
    <w:p w:rsidR="0060642E" w:rsidRDefault="0060642E" w:rsidP="0060642E">
      <w:pPr>
        <w:pStyle w:val="affff6"/>
        <w:ind w:firstLine="420"/>
        <w:sectPr w:rsidR="0060642E" w:rsidSect="00FD4B3F">
          <w:headerReference w:type="even" r:id="rId33"/>
          <w:headerReference w:type="default" r:id="rId34"/>
          <w:footerReference w:type="even" r:id="rId35"/>
          <w:footerReference w:type="default" r:id="rId36"/>
          <w:pgSz w:w="11906" w:h="16838" w:code="9"/>
          <w:pgMar w:top="2410" w:right="1134" w:bottom="1134" w:left="1134" w:header="1418" w:footer="1134" w:gutter="284"/>
          <w:pgNumType w:start="1"/>
          <w:cols w:space="425"/>
          <w:formProt w:val="0"/>
          <w:docGrid w:type="lines" w:linePitch="312"/>
        </w:sectPr>
      </w:pPr>
    </w:p>
    <w:p w:rsidR="0060642E" w:rsidRDefault="0060642E" w:rsidP="0060642E">
      <w:pPr>
        <w:pStyle w:val="af8"/>
      </w:pPr>
      <w:bookmarkStart w:id="98" w:name="BookMark5"/>
      <w:bookmarkEnd w:id="29"/>
    </w:p>
    <w:p w:rsidR="0060642E" w:rsidRDefault="0060642E" w:rsidP="0060642E">
      <w:pPr>
        <w:pStyle w:val="afe"/>
      </w:pPr>
    </w:p>
    <w:p w:rsidR="0060642E" w:rsidRDefault="0060642E" w:rsidP="0060642E">
      <w:pPr>
        <w:pStyle w:val="aff3"/>
        <w:spacing w:before="78" w:after="156"/>
      </w:pPr>
      <w:r>
        <w:br/>
      </w:r>
      <w:bookmarkStart w:id="99" w:name="_Toc89699001"/>
      <w:r>
        <w:rPr>
          <w:rFonts w:hint="eastAsia"/>
        </w:rPr>
        <w:t>（资料性）</w:t>
      </w:r>
      <w:r>
        <w:br/>
      </w:r>
      <w:r>
        <w:rPr>
          <w:rFonts w:hint="eastAsia"/>
        </w:rPr>
        <w:t>统一地址库地名地址编码示例</w:t>
      </w:r>
      <w:bookmarkEnd w:id="99"/>
    </w:p>
    <w:p w:rsidR="0060642E" w:rsidRPr="00FA3DF5" w:rsidRDefault="0060642E" w:rsidP="0060642E">
      <w:pPr>
        <w:pStyle w:val="affff6"/>
        <w:ind w:firstLine="420"/>
      </w:pPr>
      <w:r>
        <w:t>统一地址库地名地址编码示例见表</w:t>
      </w:r>
      <w:r>
        <w:rPr>
          <w:rFonts w:hint="eastAsia"/>
        </w:rPr>
        <w:t>A</w:t>
      </w:r>
      <w:r>
        <w:t>.1</w:t>
      </w:r>
      <w:r>
        <w:rPr>
          <w:rFonts w:hint="eastAsia"/>
        </w:rPr>
        <w:t>。</w:t>
      </w:r>
    </w:p>
    <w:p w:rsidR="0060642E" w:rsidRPr="00FA3DF5" w:rsidRDefault="0060642E" w:rsidP="0060642E">
      <w:pPr>
        <w:pStyle w:val="aff"/>
        <w:spacing w:before="156" w:after="156"/>
      </w:pPr>
      <w:r>
        <w:t>统一地址库地名地址编码示例</w:t>
      </w:r>
    </w:p>
    <w:tbl>
      <w:tblPr>
        <w:tblStyle w:val="afffffffff5"/>
        <w:tblW w:w="0" w:type="auto"/>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33"/>
        <w:gridCol w:w="1284"/>
        <w:gridCol w:w="1275"/>
        <w:gridCol w:w="993"/>
        <w:gridCol w:w="1559"/>
        <w:gridCol w:w="1134"/>
        <w:gridCol w:w="1276"/>
        <w:gridCol w:w="980"/>
      </w:tblGrid>
      <w:tr w:rsidR="0060642E" w:rsidTr="00A0711D">
        <w:trPr>
          <w:tblHeader/>
          <w:jc w:val="center"/>
        </w:trPr>
        <w:tc>
          <w:tcPr>
            <w:tcW w:w="833" w:type="dxa"/>
            <w:tcBorders>
              <w:top w:val="single" w:sz="8" w:space="0" w:color="auto"/>
              <w:bottom w:val="single" w:sz="8" w:space="0" w:color="auto"/>
            </w:tcBorders>
            <w:shd w:val="clear" w:color="auto" w:fill="auto"/>
            <w:vAlign w:val="center"/>
          </w:tcPr>
          <w:p w:rsidR="0060642E" w:rsidRDefault="0060642E" w:rsidP="00A0711D">
            <w:pPr>
              <w:pStyle w:val="afffffffff2"/>
            </w:pPr>
            <w:r>
              <w:t>类型</w:t>
            </w:r>
          </w:p>
        </w:tc>
        <w:tc>
          <w:tcPr>
            <w:tcW w:w="1284" w:type="dxa"/>
            <w:tcBorders>
              <w:top w:val="single" w:sz="8" w:space="0" w:color="auto"/>
              <w:bottom w:val="single" w:sz="8" w:space="0" w:color="auto"/>
            </w:tcBorders>
            <w:shd w:val="clear" w:color="auto" w:fill="auto"/>
            <w:vAlign w:val="center"/>
          </w:tcPr>
          <w:p w:rsidR="0060642E" w:rsidRDefault="0060642E" w:rsidP="00A0711D">
            <w:pPr>
              <w:pStyle w:val="afffffffff2"/>
            </w:pPr>
            <w:r>
              <w:t>名称</w:t>
            </w:r>
          </w:p>
        </w:tc>
        <w:tc>
          <w:tcPr>
            <w:tcW w:w="1275" w:type="dxa"/>
            <w:tcBorders>
              <w:top w:val="single" w:sz="8" w:space="0" w:color="auto"/>
              <w:bottom w:val="single" w:sz="8" w:space="0" w:color="auto"/>
            </w:tcBorders>
            <w:shd w:val="clear" w:color="auto" w:fill="auto"/>
            <w:vAlign w:val="center"/>
          </w:tcPr>
          <w:p w:rsidR="0060642E" w:rsidRDefault="0060642E" w:rsidP="00A0711D">
            <w:pPr>
              <w:pStyle w:val="afffffffff2"/>
            </w:pPr>
            <w:r>
              <w:t>示例</w:t>
            </w:r>
            <w:r>
              <w:rPr>
                <w:rFonts w:hint="eastAsia"/>
              </w:rPr>
              <w:t>1</w:t>
            </w:r>
          </w:p>
        </w:tc>
        <w:tc>
          <w:tcPr>
            <w:tcW w:w="993" w:type="dxa"/>
            <w:tcBorders>
              <w:top w:val="single" w:sz="8" w:space="0" w:color="auto"/>
              <w:bottom w:val="single" w:sz="8" w:space="0" w:color="auto"/>
            </w:tcBorders>
            <w:vAlign w:val="center"/>
          </w:tcPr>
          <w:p w:rsidR="0060642E" w:rsidRDefault="0060642E" w:rsidP="00A0711D">
            <w:pPr>
              <w:pStyle w:val="afffffffff2"/>
            </w:pPr>
            <w:r>
              <w:t>示例</w:t>
            </w:r>
            <w:r>
              <w:rPr>
                <w:rFonts w:hint="eastAsia"/>
              </w:rPr>
              <w:t>1编码</w:t>
            </w:r>
          </w:p>
        </w:tc>
        <w:tc>
          <w:tcPr>
            <w:tcW w:w="1559" w:type="dxa"/>
            <w:tcBorders>
              <w:top w:val="single" w:sz="8" w:space="0" w:color="auto"/>
              <w:bottom w:val="single" w:sz="8" w:space="0" w:color="auto"/>
            </w:tcBorders>
            <w:vAlign w:val="center"/>
          </w:tcPr>
          <w:p w:rsidR="0060642E" w:rsidRDefault="0060642E" w:rsidP="00A0711D">
            <w:pPr>
              <w:pStyle w:val="afffffffff2"/>
            </w:pPr>
            <w:r>
              <w:t>示例</w:t>
            </w:r>
            <w:r>
              <w:rPr>
                <w:rFonts w:hint="eastAsia"/>
              </w:rPr>
              <w:t>2</w:t>
            </w:r>
          </w:p>
        </w:tc>
        <w:tc>
          <w:tcPr>
            <w:tcW w:w="1134" w:type="dxa"/>
            <w:tcBorders>
              <w:top w:val="single" w:sz="8" w:space="0" w:color="auto"/>
              <w:bottom w:val="single" w:sz="8" w:space="0" w:color="auto"/>
            </w:tcBorders>
            <w:vAlign w:val="center"/>
          </w:tcPr>
          <w:p w:rsidR="0060642E" w:rsidRDefault="0060642E" w:rsidP="00A0711D">
            <w:pPr>
              <w:pStyle w:val="afffffffff2"/>
            </w:pPr>
            <w:r>
              <w:t>示例</w:t>
            </w:r>
            <w:r>
              <w:rPr>
                <w:rFonts w:hint="eastAsia"/>
              </w:rPr>
              <w:t>2编码</w:t>
            </w:r>
          </w:p>
        </w:tc>
        <w:tc>
          <w:tcPr>
            <w:tcW w:w="1276" w:type="dxa"/>
            <w:tcBorders>
              <w:top w:val="single" w:sz="8" w:space="0" w:color="auto"/>
              <w:bottom w:val="single" w:sz="8" w:space="0" w:color="auto"/>
            </w:tcBorders>
            <w:vAlign w:val="center"/>
          </w:tcPr>
          <w:p w:rsidR="0060642E" w:rsidRDefault="0060642E" w:rsidP="00A0711D">
            <w:pPr>
              <w:pStyle w:val="afffffffff2"/>
            </w:pPr>
            <w:r>
              <w:t>示例</w:t>
            </w:r>
            <w:r>
              <w:rPr>
                <w:rFonts w:hint="eastAsia"/>
              </w:rPr>
              <w:t>3</w:t>
            </w:r>
          </w:p>
        </w:tc>
        <w:tc>
          <w:tcPr>
            <w:tcW w:w="980" w:type="dxa"/>
            <w:tcBorders>
              <w:top w:val="single" w:sz="8" w:space="0" w:color="auto"/>
              <w:bottom w:val="single" w:sz="8" w:space="0" w:color="auto"/>
            </w:tcBorders>
            <w:vAlign w:val="center"/>
          </w:tcPr>
          <w:p w:rsidR="0060642E" w:rsidRDefault="0060642E" w:rsidP="00A0711D">
            <w:pPr>
              <w:pStyle w:val="afffffffff2"/>
            </w:pPr>
            <w:r>
              <w:t>示例</w:t>
            </w:r>
            <w:r>
              <w:rPr>
                <w:rFonts w:hint="eastAsia"/>
              </w:rPr>
              <w:t>3编码</w:t>
            </w:r>
          </w:p>
        </w:tc>
      </w:tr>
      <w:tr w:rsidR="0060642E" w:rsidTr="00A0711D">
        <w:trPr>
          <w:jc w:val="center"/>
        </w:trPr>
        <w:tc>
          <w:tcPr>
            <w:tcW w:w="833" w:type="dxa"/>
            <w:vMerge w:val="restart"/>
            <w:tcBorders>
              <w:top w:val="single" w:sz="8" w:space="0" w:color="auto"/>
            </w:tcBorders>
            <w:shd w:val="clear" w:color="auto" w:fill="auto"/>
            <w:vAlign w:val="center"/>
          </w:tcPr>
          <w:p w:rsidR="0060642E" w:rsidRDefault="0060642E" w:rsidP="00A0711D">
            <w:pPr>
              <w:pStyle w:val="afffffffff2"/>
            </w:pPr>
            <w:r>
              <w:t>行政区划</w:t>
            </w:r>
          </w:p>
        </w:tc>
        <w:tc>
          <w:tcPr>
            <w:tcW w:w="1284" w:type="dxa"/>
            <w:tcBorders>
              <w:top w:val="single" w:sz="8" w:space="0" w:color="auto"/>
            </w:tcBorders>
            <w:shd w:val="clear" w:color="auto" w:fill="auto"/>
            <w:vAlign w:val="center"/>
          </w:tcPr>
          <w:p w:rsidR="0060642E" w:rsidRPr="00407D50" w:rsidRDefault="0060642E" w:rsidP="00A0711D">
            <w:pPr>
              <w:pStyle w:val="afffffffff2"/>
            </w:pPr>
            <w:r>
              <w:rPr>
                <w:rFonts w:hint="eastAsia"/>
              </w:rPr>
              <w:t>省</w:t>
            </w:r>
          </w:p>
        </w:tc>
        <w:tc>
          <w:tcPr>
            <w:tcW w:w="1275" w:type="dxa"/>
            <w:tcBorders>
              <w:top w:val="single" w:sz="8" w:space="0" w:color="auto"/>
            </w:tcBorders>
            <w:shd w:val="clear" w:color="auto" w:fill="auto"/>
            <w:vAlign w:val="center"/>
          </w:tcPr>
          <w:p w:rsidR="0060642E" w:rsidRPr="00137756" w:rsidRDefault="0060642E" w:rsidP="00A0711D">
            <w:pPr>
              <w:pStyle w:val="afffffffff2"/>
            </w:pPr>
            <w:r w:rsidRPr="00137756">
              <w:rPr>
                <w:rFonts w:hint="eastAsia"/>
              </w:rPr>
              <w:t>山东省</w:t>
            </w:r>
          </w:p>
        </w:tc>
        <w:tc>
          <w:tcPr>
            <w:tcW w:w="993" w:type="dxa"/>
            <w:tcBorders>
              <w:top w:val="single" w:sz="8" w:space="0" w:color="auto"/>
            </w:tcBorders>
            <w:vAlign w:val="center"/>
          </w:tcPr>
          <w:p w:rsidR="0060642E" w:rsidRPr="00137756" w:rsidRDefault="0060642E" w:rsidP="00A0711D">
            <w:pPr>
              <w:pStyle w:val="afffffffff2"/>
            </w:pPr>
            <w:r w:rsidRPr="00137756">
              <w:rPr>
                <w:rFonts w:hint="eastAsia"/>
              </w:rPr>
              <w:t>37</w:t>
            </w:r>
          </w:p>
        </w:tc>
        <w:tc>
          <w:tcPr>
            <w:tcW w:w="1559" w:type="dxa"/>
            <w:tcBorders>
              <w:top w:val="single" w:sz="8" w:space="0" w:color="auto"/>
            </w:tcBorders>
            <w:vAlign w:val="center"/>
          </w:tcPr>
          <w:p w:rsidR="0060642E" w:rsidRPr="00137756" w:rsidRDefault="0060642E" w:rsidP="00A0711D">
            <w:pPr>
              <w:pStyle w:val="afffffffff2"/>
            </w:pPr>
            <w:r w:rsidRPr="00137756">
              <w:rPr>
                <w:rFonts w:hint="eastAsia"/>
              </w:rPr>
              <w:t>山东省</w:t>
            </w:r>
          </w:p>
        </w:tc>
        <w:tc>
          <w:tcPr>
            <w:tcW w:w="1134" w:type="dxa"/>
            <w:tcBorders>
              <w:top w:val="single" w:sz="8" w:space="0" w:color="auto"/>
            </w:tcBorders>
            <w:vAlign w:val="center"/>
          </w:tcPr>
          <w:p w:rsidR="0060642E" w:rsidRPr="00137756" w:rsidRDefault="0060642E" w:rsidP="00A0711D">
            <w:pPr>
              <w:pStyle w:val="afffffffff2"/>
            </w:pPr>
            <w:r w:rsidRPr="00137756">
              <w:rPr>
                <w:rFonts w:hint="eastAsia"/>
              </w:rPr>
              <w:t>37</w:t>
            </w:r>
          </w:p>
        </w:tc>
        <w:tc>
          <w:tcPr>
            <w:tcW w:w="1276" w:type="dxa"/>
            <w:tcBorders>
              <w:top w:val="single" w:sz="8" w:space="0" w:color="auto"/>
            </w:tcBorders>
            <w:vAlign w:val="center"/>
          </w:tcPr>
          <w:p w:rsidR="0060642E" w:rsidRPr="00137756" w:rsidRDefault="0060642E" w:rsidP="00A0711D">
            <w:pPr>
              <w:pStyle w:val="afffffffff2"/>
            </w:pPr>
            <w:r w:rsidRPr="00137756">
              <w:rPr>
                <w:rFonts w:hint="eastAsia"/>
              </w:rPr>
              <w:t>山东省</w:t>
            </w:r>
          </w:p>
        </w:tc>
        <w:tc>
          <w:tcPr>
            <w:tcW w:w="980" w:type="dxa"/>
            <w:tcBorders>
              <w:top w:val="single" w:sz="8" w:space="0" w:color="auto"/>
            </w:tcBorders>
            <w:vAlign w:val="center"/>
          </w:tcPr>
          <w:p w:rsidR="0060642E" w:rsidRPr="00137756" w:rsidRDefault="0060642E" w:rsidP="00A0711D">
            <w:pPr>
              <w:pStyle w:val="afffffffff2"/>
            </w:pPr>
            <w:r w:rsidRPr="00137756">
              <w:rPr>
                <w:rFonts w:hint="eastAsia"/>
              </w:rPr>
              <w:t>37</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市</w:t>
            </w:r>
          </w:p>
        </w:tc>
        <w:tc>
          <w:tcPr>
            <w:tcW w:w="1275" w:type="dxa"/>
            <w:shd w:val="clear" w:color="auto" w:fill="auto"/>
            <w:vAlign w:val="center"/>
          </w:tcPr>
          <w:p w:rsidR="0060642E" w:rsidRPr="00137756" w:rsidRDefault="0060642E" w:rsidP="00A0711D">
            <w:pPr>
              <w:pStyle w:val="afffffffff2"/>
            </w:pPr>
            <w:r w:rsidRPr="00137756">
              <w:rPr>
                <w:rFonts w:hint="eastAsia"/>
              </w:rPr>
              <w:t>威海市</w:t>
            </w:r>
          </w:p>
        </w:tc>
        <w:tc>
          <w:tcPr>
            <w:tcW w:w="993" w:type="dxa"/>
            <w:vAlign w:val="center"/>
          </w:tcPr>
          <w:p w:rsidR="0060642E" w:rsidRPr="00137756" w:rsidRDefault="0060642E" w:rsidP="00A0711D">
            <w:pPr>
              <w:pStyle w:val="afffffffff2"/>
            </w:pPr>
            <w:r w:rsidRPr="00137756">
              <w:rPr>
                <w:rFonts w:hint="eastAsia"/>
              </w:rPr>
              <w:t>10</w:t>
            </w:r>
          </w:p>
        </w:tc>
        <w:tc>
          <w:tcPr>
            <w:tcW w:w="1559" w:type="dxa"/>
            <w:vAlign w:val="center"/>
          </w:tcPr>
          <w:p w:rsidR="0060642E" w:rsidRPr="00137756" w:rsidRDefault="0060642E" w:rsidP="00A0711D">
            <w:pPr>
              <w:pStyle w:val="afffffffff2"/>
            </w:pPr>
            <w:r w:rsidRPr="00137756">
              <w:rPr>
                <w:rFonts w:hint="eastAsia"/>
              </w:rPr>
              <w:t>威海市</w:t>
            </w:r>
          </w:p>
        </w:tc>
        <w:tc>
          <w:tcPr>
            <w:tcW w:w="1134" w:type="dxa"/>
            <w:vAlign w:val="center"/>
          </w:tcPr>
          <w:p w:rsidR="0060642E" w:rsidRPr="00137756" w:rsidRDefault="0060642E" w:rsidP="00A0711D">
            <w:pPr>
              <w:pStyle w:val="afffffffff2"/>
            </w:pPr>
            <w:r w:rsidRPr="00137756">
              <w:rPr>
                <w:rFonts w:hint="eastAsia"/>
              </w:rPr>
              <w:t>10</w:t>
            </w:r>
          </w:p>
        </w:tc>
        <w:tc>
          <w:tcPr>
            <w:tcW w:w="1276" w:type="dxa"/>
            <w:vAlign w:val="center"/>
          </w:tcPr>
          <w:p w:rsidR="0060642E" w:rsidRPr="00137756" w:rsidRDefault="0060642E" w:rsidP="00A0711D">
            <w:pPr>
              <w:pStyle w:val="afffffffff2"/>
            </w:pPr>
            <w:r w:rsidRPr="00137756">
              <w:rPr>
                <w:rFonts w:hint="eastAsia"/>
              </w:rPr>
              <w:t>威海市</w:t>
            </w:r>
          </w:p>
        </w:tc>
        <w:tc>
          <w:tcPr>
            <w:tcW w:w="980" w:type="dxa"/>
            <w:vAlign w:val="center"/>
          </w:tcPr>
          <w:p w:rsidR="0060642E" w:rsidRPr="00137756" w:rsidRDefault="0060642E" w:rsidP="00A0711D">
            <w:pPr>
              <w:pStyle w:val="afffffffff2"/>
            </w:pPr>
            <w:r w:rsidRPr="00137756">
              <w:rPr>
                <w:rFonts w:hint="eastAsia"/>
              </w:rPr>
              <w:t>10</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区县</w:t>
            </w:r>
          </w:p>
        </w:tc>
        <w:tc>
          <w:tcPr>
            <w:tcW w:w="1275" w:type="dxa"/>
            <w:shd w:val="clear" w:color="auto" w:fill="auto"/>
            <w:vAlign w:val="center"/>
          </w:tcPr>
          <w:p w:rsidR="0060642E" w:rsidRPr="00137756" w:rsidRDefault="0060642E" w:rsidP="00A0711D">
            <w:pPr>
              <w:pStyle w:val="afffffffff2"/>
            </w:pPr>
            <w:r w:rsidRPr="00137756">
              <w:rPr>
                <w:rFonts w:hint="eastAsia"/>
              </w:rPr>
              <w:t>文登区</w:t>
            </w:r>
          </w:p>
        </w:tc>
        <w:tc>
          <w:tcPr>
            <w:tcW w:w="993" w:type="dxa"/>
            <w:vAlign w:val="center"/>
          </w:tcPr>
          <w:p w:rsidR="0060642E" w:rsidRPr="00137756" w:rsidRDefault="0060642E" w:rsidP="00A0711D">
            <w:pPr>
              <w:pStyle w:val="afffffffff2"/>
            </w:pPr>
            <w:r w:rsidRPr="00137756">
              <w:rPr>
                <w:rFonts w:hint="eastAsia"/>
              </w:rPr>
              <w:t>03</w:t>
            </w:r>
          </w:p>
        </w:tc>
        <w:tc>
          <w:tcPr>
            <w:tcW w:w="1559" w:type="dxa"/>
            <w:vAlign w:val="center"/>
          </w:tcPr>
          <w:p w:rsidR="0060642E" w:rsidRPr="00137756" w:rsidRDefault="0060642E" w:rsidP="00A0711D">
            <w:pPr>
              <w:pStyle w:val="afffffffff2"/>
            </w:pPr>
            <w:r w:rsidRPr="00137756">
              <w:rPr>
                <w:rFonts w:hint="eastAsia"/>
              </w:rPr>
              <w:t>文登区</w:t>
            </w:r>
          </w:p>
        </w:tc>
        <w:tc>
          <w:tcPr>
            <w:tcW w:w="1134" w:type="dxa"/>
            <w:vAlign w:val="center"/>
          </w:tcPr>
          <w:p w:rsidR="0060642E" w:rsidRPr="00137756" w:rsidRDefault="0060642E" w:rsidP="00A0711D">
            <w:pPr>
              <w:pStyle w:val="afffffffff2"/>
            </w:pPr>
            <w:r w:rsidRPr="00137756">
              <w:rPr>
                <w:rFonts w:hint="eastAsia"/>
              </w:rPr>
              <w:t>03</w:t>
            </w:r>
          </w:p>
        </w:tc>
        <w:tc>
          <w:tcPr>
            <w:tcW w:w="1276" w:type="dxa"/>
            <w:vAlign w:val="center"/>
          </w:tcPr>
          <w:p w:rsidR="0060642E" w:rsidRPr="00137756" w:rsidRDefault="0060642E" w:rsidP="00A0711D">
            <w:pPr>
              <w:pStyle w:val="afffffffff2"/>
            </w:pPr>
            <w:r w:rsidRPr="00137756">
              <w:rPr>
                <w:rFonts w:hint="eastAsia"/>
              </w:rPr>
              <w:t>荣成市</w:t>
            </w:r>
          </w:p>
        </w:tc>
        <w:tc>
          <w:tcPr>
            <w:tcW w:w="980" w:type="dxa"/>
            <w:vAlign w:val="center"/>
          </w:tcPr>
          <w:p w:rsidR="0060642E" w:rsidRPr="00137756" w:rsidRDefault="0060642E" w:rsidP="00A0711D">
            <w:pPr>
              <w:pStyle w:val="afffffffff2"/>
            </w:pPr>
            <w:r w:rsidRPr="00137756">
              <w:rPr>
                <w:rFonts w:hint="eastAsia"/>
              </w:rPr>
              <w:t>82</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乡镇（街道）</w:t>
            </w:r>
          </w:p>
        </w:tc>
        <w:tc>
          <w:tcPr>
            <w:tcW w:w="1275" w:type="dxa"/>
            <w:shd w:val="clear" w:color="auto" w:fill="auto"/>
            <w:vAlign w:val="center"/>
          </w:tcPr>
          <w:p w:rsidR="0060642E" w:rsidRPr="00137756" w:rsidRDefault="0060642E" w:rsidP="00A0711D">
            <w:pPr>
              <w:pStyle w:val="afffffffff2"/>
            </w:pPr>
            <w:r w:rsidRPr="00137756">
              <w:rPr>
                <w:rFonts w:hint="eastAsia"/>
              </w:rPr>
              <w:t>张家产镇</w:t>
            </w:r>
          </w:p>
        </w:tc>
        <w:tc>
          <w:tcPr>
            <w:tcW w:w="993" w:type="dxa"/>
            <w:vAlign w:val="center"/>
          </w:tcPr>
          <w:p w:rsidR="0060642E" w:rsidRPr="00137756" w:rsidRDefault="0060642E" w:rsidP="00A0711D">
            <w:pPr>
              <w:pStyle w:val="afffffffff2"/>
            </w:pPr>
            <w:r w:rsidRPr="00137756">
              <w:rPr>
                <w:rFonts w:hint="eastAsia"/>
              </w:rPr>
              <w:t>102</w:t>
            </w:r>
          </w:p>
        </w:tc>
        <w:tc>
          <w:tcPr>
            <w:tcW w:w="1559" w:type="dxa"/>
            <w:vAlign w:val="center"/>
          </w:tcPr>
          <w:p w:rsidR="0060642E" w:rsidRPr="00137756" w:rsidRDefault="0060642E" w:rsidP="00A0711D">
            <w:pPr>
              <w:pStyle w:val="afffffffff2"/>
            </w:pPr>
            <w:r w:rsidRPr="00137756">
              <w:rPr>
                <w:rFonts w:hint="eastAsia"/>
              </w:rPr>
              <w:t>环山街道</w:t>
            </w:r>
          </w:p>
        </w:tc>
        <w:tc>
          <w:tcPr>
            <w:tcW w:w="1134" w:type="dxa"/>
            <w:vAlign w:val="center"/>
          </w:tcPr>
          <w:p w:rsidR="0060642E" w:rsidRPr="00137756" w:rsidRDefault="0060642E" w:rsidP="00A0711D">
            <w:pPr>
              <w:pStyle w:val="afffffffff2"/>
            </w:pPr>
            <w:r w:rsidRPr="00137756">
              <w:rPr>
                <w:rFonts w:hint="eastAsia"/>
              </w:rPr>
              <w:t>003</w:t>
            </w:r>
          </w:p>
        </w:tc>
        <w:tc>
          <w:tcPr>
            <w:tcW w:w="1276" w:type="dxa"/>
            <w:vAlign w:val="center"/>
          </w:tcPr>
          <w:p w:rsidR="0060642E" w:rsidRPr="00137756" w:rsidRDefault="0060642E" w:rsidP="00A0711D">
            <w:pPr>
              <w:pStyle w:val="afffffffff2"/>
            </w:pPr>
            <w:r w:rsidRPr="00137756">
              <w:rPr>
                <w:rFonts w:hint="eastAsia"/>
              </w:rPr>
              <w:t>俚岛镇</w:t>
            </w:r>
          </w:p>
        </w:tc>
        <w:tc>
          <w:tcPr>
            <w:tcW w:w="980" w:type="dxa"/>
            <w:vAlign w:val="center"/>
          </w:tcPr>
          <w:p w:rsidR="0060642E" w:rsidRPr="00137756" w:rsidRDefault="0060642E" w:rsidP="00A0711D">
            <w:pPr>
              <w:pStyle w:val="afffffffff2"/>
            </w:pPr>
            <w:r w:rsidRPr="00137756">
              <w:rPr>
                <w:rFonts w:hint="eastAsia"/>
              </w:rPr>
              <w:t>101</w:t>
            </w:r>
          </w:p>
        </w:tc>
      </w:tr>
      <w:tr w:rsidR="0060642E" w:rsidTr="00A0711D">
        <w:trPr>
          <w:jc w:val="center"/>
        </w:trPr>
        <w:tc>
          <w:tcPr>
            <w:tcW w:w="833" w:type="dxa"/>
            <w:vMerge w:val="restart"/>
            <w:shd w:val="clear" w:color="auto" w:fill="auto"/>
            <w:vAlign w:val="center"/>
          </w:tcPr>
          <w:p w:rsidR="0060642E" w:rsidRDefault="0060642E" w:rsidP="00A0711D">
            <w:pPr>
              <w:pStyle w:val="afffffffff2"/>
            </w:pPr>
            <w:r>
              <w:t>街巷院落</w:t>
            </w:r>
          </w:p>
        </w:tc>
        <w:tc>
          <w:tcPr>
            <w:tcW w:w="1284" w:type="dxa"/>
            <w:shd w:val="clear" w:color="auto" w:fill="auto"/>
            <w:vAlign w:val="center"/>
          </w:tcPr>
          <w:p w:rsidR="0060642E" w:rsidRPr="00407D50" w:rsidRDefault="0060642E" w:rsidP="00A0711D">
            <w:pPr>
              <w:pStyle w:val="afffffffff2"/>
            </w:pPr>
            <w:r>
              <w:rPr>
                <w:rFonts w:hint="eastAsia"/>
              </w:rPr>
              <w:t>街巷院落</w:t>
            </w:r>
          </w:p>
        </w:tc>
        <w:tc>
          <w:tcPr>
            <w:tcW w:w="1275" w:type="dxa"/>
            <w:shd w:val="clear" w:color="auto" w:fill="auto"/>
            <w:vAlign w:val="center"/>
          </w:tcPr>
          <w:p w:rsidR="0060642E" w:rsidRPr="00137756" w:rsidRDefault="0060642E" w:rsidP="00A0711D">
            <w:pPr>
              <w:pStyle w:val="afffffffff2"/>
            </w:pPr>
            <w:r w:rsidRPr="00137756">
              <w:rPr>
                <w:rFonts w:hint="eastAsia"/>
              </w:rPr>
              <w:t>山后侯家村</w:t>
            </w:r>
          </w:p>
        </w:tc>
        <w:tc>
          <w:tcPr>
            <w:tcW w:w="993" w:type="dxa"/>
            <w:vAlign w:val="center"/>
          </w:tcPr>
          <w:p w:rsidR="0060642E" w:rsidRPr="00137756" w:rsidRDefault="0060642E" w:rsidP="00A0711D">
            <w:pPr>
              <w:pStyle w:val="afffffffff2"/>
            </w:pPr>
            <w:r w:rsidRPr="00137756">
              <w:rPr>
                <w:rFonts w:hint="eastAsia"/>
              </w:rPr>
              <w:t>00257</w:t>
            </w:r>
          </w:p>
        </w:tc>
        <w:tc>
          <w:tcPr>
            <w:tcW w:w="1559" w:type="dxa"/>
            <w:vAlign w:val="center"/>
          </w:tcPr>
          <w:p w:rsidR="0060642E" w:rsidRPr="00137756" w:rsidRDefault="0060642E" w:rsidP="00A0711D">
            <w:pPr>
              <w:pStyle w:val="afffffffff2"/>
            </w:pPr>
            <w:r w:rsidRPr="00137756">
              <w:rPr>
                <w:rFonts w:hint="eastAsia"/>
              </w:rPr>
              <w:t>书香社区</w:t>
            </w:r>
          </w:p>
        </w:tc>
        <w:tc>
          <w:tcPr>
            <w:tcW w:w="1134" w:type="dxa"/>
            <w:vAlign w:val="center"/>
          </w:tcPr>
          <w:p w:rsidR="0060642E" w:rsidRPr="00137756" w:rsidRDefault="0060642E" w:rsidP="00A0711D">
            <w:pPr>
              <w:pStyle w:val="afffffffff2"/>
            </w:pPr>
            <w:r w:rsidRPr="00137756">
              <w:rPr>
                <w:rFonts w:hint="eastAsia"/>
              </w:rPr>
              <w:t>00017</w:t>
            </w:r>
          </w:p>
        </w:tc>
        <w:tc>
          <w:tcPr>
            <w:tcW w:w="1276" w:type="dxa"/>
            <w:vAlign w:val="center"/>
          </w:tcPr>
          <w:p w:rsidR="0060642E" w:rsidRPr="00137756" w:rsidRDefault="0060642E" w:rsidP="00A0711D">
            <w:pPr>
              <w:pStyle w:val="afffffffff2"/>
            </w:pPr>
            <w:r w:rsidRPr="00137756">
              <w:rPr>
                <w:rFonts w:hint="eastAsia"/>
              </w:rPr>
              <w:t>东庙院村</w:t>
            </w:r>
          </w:p>
        </w:tc>
        <w:tc>
          <w:tcPr>
            <w:tcW w:w="980" w:type="dxa"/>
            <w:vAlign w:val="center"/>
          </w:tcPr>
          <w:p w:rsidR="0060642E" w:rsidRPr="00137756" w:rsidRDefault="0060642E" w:rsidP="00A0711D">
            <w:pPr>
              <w:pStyle w:val="afffffffff2"/>
            </w:pPr>
            <w:r w:rsidRPr="00137756">
              <w:rPr>
                <w:rFonts w:hint="eastAsia"/>
              </w:rPr>
              <w:t>00243</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被嵌套街巷院落</w:t>
            </w:r>
          </w:p>
        </w:tc>
        <w:tc>
          <w:tcPr>
            <w:tcW w:w="1275" w:type="dxa"/>
            <w:shd w:val="clear" w:color="auto" w:fill="auto"/>
            <w:vAlign w:val="center"/>
          </w:tcPr>
          <w:p w:rsidR="0060642E" w:rsidRPr="00137756" w:rsidRDefault="0060642E" w:rsidP="00A0711D">
            <w:pPr>
              <w:pStyle w:val="afffffffff2"/>
            </w:pPr>
            <w:r>
              <w:rPr>
                <w:rFonts w:hint="eastAsia"/>
              </w:rPr>
              <w:t>/</w:t>
            </w:r>
          </w:p>
        </w:tc>
        <w:tc>
          <w:tcPr>
            <w:tcW w:w="993" w:type="dxa"/>
            <w:vAlign w:val="center"/>
          </w:tcPr>
          <w:p w:rsidR="0060642E" w:rsidRPr="00137756" w:rsidRDefault="0060642E" w:rsidP="00A0711D">
            <w:pPr>
              <w:pStyle w:val="afffffffff2"/>
            </w:pPr>
            <w:r w:rsidRPr="00137756">
              <w:rPr>
                <w:rFonts w:hint="eastAsia"/>
              </w:rPr>
              <w:t>000</w:t>
            </w:r>
          </w:p>
        </w:tc>
        <w:tc>
          <w:tcPr>
            <w:tcW w:w="1559" w:type="dxa"/>
            <w:vAlign w:val="center"/>
          </w:tcPr>
          <w:p w:rsidR="0060642E" w:rsidRPr="00137756" w:rsidRDefault="0060642E" w:rsidP="00A0711D">
            <w:pPr>
              <w:pStyle w:val="afffffffff2"/>
            </w:pPr>
            <w:r w:rsidRPr="00137756">
              <w:rPr>
                <w:rFonts w:hint="eastAsia"/>
              </w:rPr>
              <w:t>兴隆街</w:t>
            </w:r>
          </w:p>
        </w:tc>
        <w:tc>
          <w:tcPr>
            <w:tcW w:w="1134" w:type="dxa"/>
            <w:vAlign w:val="center"/>
          </w:tcPr>
          <w:p w:rsidR="0060642E" w:rsidRPr="00137756" w:rsidRDefault="0060642E" w:rsidP="00A0711D">
            <w:pPr>
              <w:pStyle w:val="afffffffff2"/>
            </w:pPr>
            <w:r w:rsidRPr="00137756">
              <w:rPr>
                <w:rFonts w:hint="eastAsia"/>
              </w:rPr>
              <w:t>002</w:t>
            </w:r>
          </w:p>
        </w:tc>
        <w:tc>
          <w:tcPr>
            <w:tcW w:w="1276" w:type="dxa"/>
            <w:vAlign w:val="center"/>
          </w:tcPr>
          <w:p w:rsidR="0060642E" w:rsidRPr="00137756" w:rsidRDefault="0060642E" w:rsidP="00A0711D">
            <w:pPr>
              <w:pStyle w:val="afffffffff2"/>
            </w:pPr>
            <w:r w:rsidRPr="00137756">
              <w:rPr>
                <w:rFonts w:hint="eastAsia"/>
              </w:rPr>
              <w:t>第一小区</w:t>
            </w:r>
          </w:p>
        </w:tc>
        <w:tc>
          <w:tcPr>
            <w:tcW w:w="980" w:type="dxa"/>
            <w:vAlign w:val="center"/>
          </w:tcPr>
          <w:p w:rsidR="0060642E" w:rsidRPr="00137756" w:rsidRDefault="0060642E" w:rsidP="00A0711D">
            <w:pPr>
              <w:pStyle w:val="afffffffff2"/>
            </w:pPr>
            <w:r w:rsidRPr="00137756">
              <w:rPr>
                <w:rFonts w:hint="eastAsia"/>
              </w:rPr>
              <w:t>001</w:t>
            </w:r>
          </w:p>
        </w:tc>
      </w:tr>
      <w:tr w:rsidR="0060642E" w:rsidTr="00A0711D">
        <w:trPr>
          <w:jc w:val="center"/>
        </w:trPr>
        <w:tc>
          <w:tcPr>
            <w:tcW w:w="833" w:type="dxa"/>
            <w:shd w:val="clear" w:color="auto" w:fill="auto"/>
            <w:vAlign w:val="center"/>
          </w:tcPr>
          <w:p w:rsidR="0060642E" w:rsidRDefault="0060642E" w:rsidP="00A0711D">
            <w:pPr>
              <w:pStyle w:val="afffffffff2"/>
            </w:pPr>
            <w:r>
              <w:t>建筑门楼</w:t>
            </w:r>
          </w:p>
        </w:tc>
        <w:tc>
          <w:tcPr>
            <w:tcW w:w="1284" w:type="dxa"/>
            <w:shd w:val="clear" w:color="auto" w:fill="auto"/>
            <w:vAlign w:val="center"/>
          </w:tcPr>
          <w:p w:rsidR="0060642E" w:rsidRPr="00407D50" w:rsidRDefault="0060642E" w:rsidP="00A0711D">
            <w:pPr>
              <w:pStyle w:val="afffffffff2"/>
            </w:pPr>
            <w:r>
              <w:rPr>
                <w:rFonts w:hint="eastAsia"/>
              </w:rPr>
              <w:t>建筑门楼</w:t>
            </w:r>
          </w:p>
        </w:tc>
        <w:tc>
          <w:tcPr>
            <w:tcW w:w="1275" w:type="dxa"/>
            <w:shd w:val="clear" w:color="auto" w:fill="auto"/>
            <w:vAlign w:val="center"/>
          </w:tcPr>
          <w:p w:rsidR="0060642E" w:rsidRPr="00137756" w:rsidRDefault="0060642E" w:rsidP="00A0711D">
            <w:pPr>
              <w:pStyle w:val="afffffffff2"/>
            </w:pPr>
            <w:r w:rsidRPr="00137756">
              <w:rPr>
                <w:rFonts w:hint="eastAsia"/>
              </w:rPr>
              <w:t>741号</w:t>
            </w:r>
          </w:p>
        </w:tc>
        <w:tc>
          <w:tcPr>
            <w:tcW w:w="993" w:type="dxa"/>
            <w:vAlign w:val="center"/>
          </w:tcPr>
          <w:p w:rsidR="0060642E" w:rsidRPr="00137756" w:rsidRDefault="0060642E" w:rsidP="00A0711D">
            <w:pPr>
              <w:pStyle w:val="afffffffff2"/>
            </w:pPr>
            <w:r w:rsidRPr="00137756">
              <w:rPr>
                <w:rFonts w:hint="eastAsia"/>
              </w:rPr>
              <w:t>741</w:t>
            </w:r>
          </w:p>
        </w:tc>
        <w:tc>
          <w:tcPr>
            <w:tcW w:w="1559" w:type="dxa"/>
            <w:vAlign w:val="center"/>
          </w:tcPr>
          <w:p w:rsidR="0060642E" w:rsidRPr="00137756" w:rsidRDefault="0060642E" w:rsidP="00A0711D">
            <w:pPr>
              <w:pStyle w:val="afffffffff2"/>
            </w:pPr>
            <w:r w:rsidRPr="00137756">
              <w:rPr>
                <w:rFonts w:hint="eastAsia"/>
              </w:rPr>
              <w:t>38号</w:t>
            </w:r>
          </w:p>
        </w:tc>
        <w:tc>
          <w:tcPr>
            <w:tcW w:w="1134" w:type="dxa"/>
            <w:vAlign w:val="center"/>
          </w:tcPr>
          <w:p w:rsidR="0060642E" w:rsidRPr="00137756" w:rsidRDefault="0060642E" w:rsidP="00A0711D">
            <w:pPr>
              <w:pStyle w:val="afffffffff2"/>
            </w:pPr>
            <w:r w:rsidRPr="00137756">
              <w:rPr>
                <w:rFonts w:hint="eastAsia"/>
              </w:rPr>
              <w:t>038</w:t>
            </w:r>
          </w:p>
        </w:tc>
        <w:tc>
          <w:tcPr>
            <w:tcW w:w="1276" w:type="dxa"/>
            <w:vAlign w:val="center"/>
          </w:tcPr>
          <w:p w:rsidR="0060642E" w:rsidRPr="00137756" w:rsidRDefault="0060642E" w:rsidP="00A0711D">
            <w:pPr>
              <w:pStyle w:val="afffffffff2"/>
            </w:pPr>
            <w:r w:rsidRPr="00137756">
              <w:rPr>
                <w:rFonts w:hint="eastAsia"/>
              </w:rPr>
              <w:t>1号楼</w:t>
            </w:r>
          </w:p>
        </w:tc>
        <w:tc>
          <w:tcPr>
            <w:tcW w:w="980" w:type="dxa"/>
            <w:vAlign w:val="center"/>
          </w:tcPr>
          <w:p w:rsidR="0060642E" w:rsidRPr="00137756" w:rsidRDefault="0060642E" w:rsidP="00A0711D">
            <w:pPr>
              <w:pStyle w:val="afffffffff2"/>
            </w:pPr>
            <w:r w:rsidRPr="00137756">
              <w:rPr>
                <w:rFonts w:hint="eastAsia"/>
              </w:rPr>
              <w:t>001</w:t>
            </w:r>
          </w:p>
        </w:tc>
      </w:tr>
      <w:tr w:rsidR="0060642E" w:rsidTr="00A0711D">
        <w:trPr>
          <w:jc w:val="center"/>
        </w:trPr>
        <w:tc>
          <w:tcPr>
            <w:tcW w:w="833" w:type="dxa"/>
            <w:vMerge w:val="restart"/>
            <w:shd w:val="clear" w:color="auto" w:fill="auto"/>
            <w:vAlign w:val="center"/>
          </w:tcPr>
          <w:p w:rsidR="0060642E" w:rsidRDefault="0060642E" w:rsidP="00A0711D">
            <w:pPr>
              <w:pStyle w:val="afffffffff2"/>
            </w:pPr>
            <w:r>
              <w:t>单元户室</w:t>
            </w:r>
          </w:p>
        </w:tc>
        <w:tc>
          <w:tcPr>
            <w:tcW w:w="1284" w:type="dxa"/>
            <w:shd w:val="clear" w:color="auto" w:fill="auto"/>
            <w:vAlign w:val="center"/>
          </w:tcPr>
          <w:p w:rsidR="0060642E" w:rsidRPr="00407D50" w:rsidRDefault="0060642E" w:rsidP="00A0711D">
            <w:pPr>
              <w:pStyle w:val="afffffffff2"/>
            </w:pPr>
            <w:r>
              <w:rPr>
                <w:rFonts w:hint="eastAsia"/>
              </w:rPr>
              <w:t>单元</w:t>
            </w:r>
          </w:p>
        </w:tc>
        <w:tc>
          <w:tcPr>
            <w:tcW w:w="1275" w:type="dxa"/>
            <w:shd w:val="clear" w:color="auto" w:fill="auto"/>
            <w:vAlign w:val="center"/>
          </w:tcPr>
          <w:p w:rsidR="0060642E" w:rsidRPr="00137756" w:rsidRDefault="0060642E" w:rsidP="00A0711D">
            <w:pPr>
              <w:pStyle w:val="afffffffff2"/>
            </w:pPr>
            <w:r>
              <w:rPr>
                <w:rFonts w:hint="eastAsia"/>
              </w:rPr>
              <w:t>/</w:t>
            </w:r>
          </w:p>
        </w:tc>
        <w:tc>
          <w:tcPr>
            <w:tcW w:w="993" w:type="dxa"/>
            <w:vAlign w:val="center"/>
          </w:tcPr>
          <w:p w:rsidR="0060642E" w:rsidRPr="00137756" w:rsidRDefault="0060642E" w:rsidP="00A0711D">
            <w:pPr>
              <w:pStyle w:val="afffffffff2"/>
            </w:pPr>
            <w:r w:rsidRPr="00137756">
              <w:rPr>
                <w:rFonts w:hint="eastAsia"/>
              </w:rPr>
              <w:t>00</w:t>
            </w:r>
          </w:p>
        </w:tc>
        <w:tc>
          <w:tcPr>
            <w:tcW w:w="1559" w:type="dxa"/>
            <w:vAlign w:val="center"/>
          </w:tcPr>
          <w:p w:rsidR="0060642E" w:rsidRPr="00137756" w:rsidRDefault="0060642E" w:rsidP="00A0711D">
            <w:pPr>
              <w:pStyle w:val="afffffffff2"/>
            </w:pPr>
            <w:r w:rsidRPr="00137756">
              <w:rPr>
                <w:rFonts w:hint="eastAsia"/>
              </w:rPr>
              <w:t>1单元</w:t>
            </w:r>
          </w:p>
        </w:tc>
        <w:tc>
          <w:tcPr>
            <w:tcW w:w="1134" w:type="dxa"/>
            <w:vAlign w:val="center"/>
          </w:tcPr>
          <w:p w:rsidR="0060642E" w:rsidRPr="00137756" w:rsidRDefault="0060642E" w:rsidP="00A0711D">
            <w:pPr>
              <w:pStyle w:val="afffffffff2"/>
            </w:pPr>
            <w:r w:rsidRPr="00137756">
              <w:rPr>
                <w:rFonts w:hint="eastAsia"/>
              </w:rPr>
              <w:t>01</w:t>
            </w:r>
          </w:p>
        </w:tc>
        <w:tc>
          <w:tcPr>
            <w:tcW w:w="1276" w:type="dxa"/>
            <w:vAlign w:val="center"/>
          </w:tcPr>
          <w:p w:rsidR="0060642E" w:rsidRPr="00137756" w:rsidRDefault="0060642E" w:rsidP="00A0711D">
            <w:pPr>
              <w:pStyle w:val="afffffffff2"/>
            </w:pPr>
            <w:r w:rsidRPr="00137756">
              <w:rPr>
                <w:rFonts w:hint="eastAsia"/>
              </w:rPr>
              <w:t>1单元</w:t>
            </w:r>
          </w:p>
        </w:tc>
        <w:tc>
          <w:tcPr>
            <w:tcW w:w="980" w:type="dxa"/>
            <w:vAlign w:val="center"/>
          </w:tcPr>
          <w:p w:rsidR="0060642E" w:rsidRPr="00137756" w:rsidRDefault="0060642E" w:rsidP="00A0711D">
            <w:pPr>
              <w:pStyle w:val="afffffffff2"/>
            </w:pPr>
            <w:r w:rsidRPr="00137756">
              <w:rPr>
                <w:rFonts w:hint="eastAsia"/>
              </w:rPr>
              <w:t>01</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楼层</w:t>
            </w:r>
          </w:p>
        </w:tc>
        <w:tc>
          <w:tcPr>
            <w:tcW w:w="1275" w:type="dxa"/>
            <w:shd w:val="clear" w:color="auto" w:fill="auto"/>
            <w:vAlign w:val="center"/>
          </w:tcPr>
          <w:p w:rsidR="0060642E" w:rsidRPr="00137756" w:rsidRDefault="0060642E" w:rsidP="00A0711D">
            <w:pPr>
              <w:pStyle w:val="afffffffff2"/>
            </w:pPr>
            <w:r>
              <w:rPr>
                <w:rFonts w:hint="eastAsia"/>
              </w:rPr>
              <w:t>/</w:t>
            </w:r>
          </w:p>
        </w:tc>
        <w:tc>
          <w:tcPr>
            <w:tcW w:w="993" w:type="dxa"/>
            <w:vAlign w:val="center"/>
          </w:tcPr>
          <w:p w:rsidR="0060642E" w:rsidRPr="00137756" w:rsidRDefault="0060642E" w:rsidP="00A0711D">
            <w:pPr>
              <w:pStyle w:val="afffffffff2"/>
            </w:pPr>
            <w:r w:rsidRPr="00137756">
              <w:rPr>
                <w:rFonts w:hint="eastAsia"/>
              </w:rPr>
              <w:t>000</w:t>
            </w:r>
          </w:p>
        </w:tc>
        <w:tc>
          <w:tcPr>
            <w:tcW w:w="1559" w:type="dxa"/>
            <w:vAlign w:val="center"/>
          </w:tcPr>
          <w:p w:rsidR="0060642E" w:rsidRPr="00137756" w:rsidRDefault="0060642E" w:rsidP="00A0711D">
            <w:pPr>
              <w:pStyle w:val="afffffffff2"/>
            </w:pPr>
            <w:r w:rsidRPr="00137756">
              <w:rPr>
                <w:rFonts w:hint="eastAsia"/>
              </w:rPr>
              <w:t>3层</w:t>
            </w:r>
          </w:p>
        </w:tc>
        <w:tc>
          <w:tcPr>
            <w:tcW w:w="1134" w:type="dxa"/>
            <w:vAlign w:val="center"/>
          </w:tcPr>
          <w:p w:rsidR="0060642E" w:rsidRPr="00137756" w:rsidRDefault="0060642E" w:rsidP="00A0711D">
            <w:pPr>
              <w:pStyle w:val="afffffffff2"/>
            </w:pPr>
            <w:r w:rsidRPr="00137756">
              <w:rPr>
                <w:rFonts w:hint="eastAsia"/>
              </w:rPr>
              <w:t>003</w:t>
            </w:r>
          </w:p>
        </w:tc>
        <w:tc>
          <w:tcPr>
            <w:tcW w:w="1276" w:type="dxa"/>
            <w:vAlign w:val="center"/>
          </w:tcPr>
          <w:p w:rsidR="0060642E" w:rsidRPr="00137756" w:rsidRDefault="0060642E" w:rsidP="00A0711D">
            <w:pPr>
              <w:pStyle w:val="afffffffff2"/>
            </w:pPr>
            <w:r w:rsidRPr="00137756">
              <w:rPr>
                <w:rFonts w:hint="eastAsia"/>
              </w:rPr>
              <w:t>1层</w:t>
            </w:r>
          </w:p>
        </w:tc>
        <w:tc>
          <w:tcPr>
            <w:tcW w:w="980" w:type="dxa"/>
            <w:vAlign w:val="center"/>
          </w:tcPr>
          <w:p w:rsidR="0060642E" w:rsidRPr="00137756" w:rsidRDefault="0060642E" w:rsidP="00A0711D">
            <w:pPr>
              <w:pStyle w:val="afffffffff2"/>
            </w:pPr>
            <w:r w:rsidRPr="00137756">
              <w:rPr>
                <w:rFonts w:hint="eastAsia"/>
              </w:rPr>
              <w:t>01</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户室</w:t>
            </w:r>
          </w:p>
        </w:tc>
        <w:tc>
          <w:tcPr>
            <w:tcW w:w="1275" w:type="dxa"/>
            <w:shd w:val="clear" w:color="auto" w:fill="auto"/>
            <w:vAlign w:val="center"/>
          </w:tcPr>
          <w:p w:rsidR="0060642E" w:rsidRPr="00137756" w:rsidRDefault="0060642E" w:rsidP="00A0711D">
            <w:pPr>
              <w:pStyle w:val="afffffffff2"/>
            </w:pPr>
            <w:r>
              <w:rPr>
                <w:rFonts w:hint="eastAsia"/>
              </w:rPr>
              <w:t>/</w:t>
            </w:r>
          </w:p>
        </w:tc>
        <w:tc>
          <w:tcPr>
            <w:tcW w:w="993" w:type="dxa"/>
            <w:vAlign w:val="center"/>
          </w:tcPr>
          <w:p w:rsidR="0060642E" w:rsidRPr="00137756" w:rsidRDefault="0060642E" w:rsidP="00A0711D">
            <w:pPr>
              <w:pStyle w:val="afffffffff2"/>
            </w:pPr>
            <w:r w:rsidRPr="00137756">
              <w:rPr>
                <w:rFonts w:hint="eastAsia"/>
              </w:rPr>
              <w:t>0000</w:t>
            </w:r>
          </w:p>
        </w:tc>
        <w:tc>
          <w:tcPr>
            <w:tcW w:w="1559" w:type="dxa"/>
            <w:vAlign w:val="center"/>
          </w:tcPr>
          <w:p w:rsidR="0060642E" w:rsidRPr="00137756" w:rsidRDefault="0060642E" w:rsidP="00A0711D">
            <w:pPr>
              <w:pStyle w:val="afffffffff2"/>
            </w:pPr>
            <w:r w:rsidRPr="00137756">
              <w:rPr>
                <w:rFonts w:hint="eastAsia"/>
              </w:rPr>
              <w:t>302室</w:t>
            </w:r>
          </w:p>
        </w:tc>
        <w:tc>
          <w:tcPr>
            <w:tcW w:w="1134" w:type="dxa"/>
            <w:vAlign w:val="center"/>
          </w:tcPr>
          <w:p w:rsidR="0060642E" w:rsidRPr="00137756" w:rsidRDefault="0060642E" w:rsidP="00A0711D">
            <w:pPr>
              <w:pStyle w:val="afffffffff2"/>
            </w:pPr>
            <w:r w:rsidRPr="00137756">
              <w:rPr>
                <w:rFonts w:hint="eastAsia"/>
              </w:rPr>
              <w:t>0302</w:t>
            </w:r>
          </w:p>
        </w:tc>
        <w:tc>
          <w:tcPr>
            <w:tcW w:w="1276" w:type="dxa"/>
            <w:vAlign w:val="center"/>
          </w:tcPr>
          <w:p w:rsidR="0060642E" w:rsidRPr="00137756" w:rsidRDefault="0060642E" w:rsidP="00A0711D">
            <w:pPr>
              <w:pStyle w:val="afffffffff2"/>
            </w:pPr>
            <w:r w:rsidRPr="00137756">
              <w:rPr>
                <w:rFonts w:hint="eastAsia"/>
              </w:rPr>
              <w:t>102</w:t>
            </w:r>
          </w:p>
        </w:tc>
        <w:tc>
          <w:tcPr>
            <w:tcW w:w="980" w:type="dxa"/>
            <w:vAlign w:val="center"/>
          </w:tcPr>
          <w:p w:rsidR="0060642E" w:rsidRPr="00137756" w:rsidRDefault="0060642E" w:rsidP="00A0711D">
            <w:pPr>
              <w:pStyle w:val="afffffffff2"/>
            </w:pPr>
            <w:r w:rsidRPr="00137756">
              <w:rPr>
                <w:rFonts w:hint="eastAsia"/>
              </w:rPr>
              <w:t>0102</w:t>
            </w:r>
          </w:p>
        </w:tc>
      </w:tr>
      <w:tr w:rsidR="0060642E" w:rsidTr="00A0711D">
        <w:trPr>
          <w:jc w:val="center"/>
        </w:trPr>
        <w:tc>
          <w:tcPr>
            <w:tcW w:w="833" w:type="dxa"/>
            <w:vMerge w:val="restart"/>
            <w:shd w:val="clear" w:color="auto" w:fill="auto"/>
            <w:vAlign w:val="center"/>
          </w:tcPr>
          <w:p w:rsidR="0060642E" w:rsidRDefault="0060642E" w:rsidP="00A0711D">
            <w:pPr>
              <w:pStyle w:val="afffffffff2"/>
            </w:pPr>
            <w:r>
              <w:t>附加</w:t>
            </w:r>
          </w:p>
        </w:tc>
        <w:tc>
          <w:tcPr>
            <w:tcW w:w="1284" w:type="dxa"/>
            <w:shd w:val="clear" w:color="auto" w:fill="auto"/>
            <w:vAlign w:val="center"/>
          </w:tcPr>
          <w:p w:rsidR="0060642E" w:rsidRPr="00407D50" w:rsidRDefault="0060642E" w:rsidP="00A0711D">
            <w:pPr>
              <w:pStyle w:val="afffffffff2"/>
            </w:pPr>
            <w:r>
              <w:rPr>
                <w:rFonts w:hint="eastAsia"/>
              </w:rPr>
              <w:t>网格</w:t>
            </w:r>
          </w:p>
        </w:tc>
        <w:tc>
          <w:tcPr>
            <w:tcW w:w="1275" w:type="dxa"/>
            <w:shd w:val="clear" w:color="auto" w:fill="auto"/>
            <w:vAlign w:val="center"/>
          </w:tcPr>
          <w:p w:rsidR="0060642E" w:rsidRPr="00137756" w:rsidRDefault="0060642E" w:rsidP="00A0711D">
            <w:pPr>
              <w:pStyle w:val="afffffffff2"/>
            </w:pPr>
            <w:r w:rsidRPr="00137756">
              <w:rPr>
                <w:rFonts w:hint="eastAsia"/>
              </w:rPr>
              <w:t>1号网格</w:t>
            </w:r>
          </w:p>
        </w:tc>
        <w:tc>
          <w:tcPr>
            <w:tcW w:w="993" w:type="dxa"/>
            <w:vAlign w:val="center"/>
          </w:tcPr>
          <w:p w:rsidR="0060642E" w:rsidRPr="00137756" w:rsidRDefault="0060642E" w:rsidP="00A0711D">
            <w:pPr>
              <w:pStyle w:val="afffffffff2"/>
            </w:pPr>
            <w:r w:rsidRPr="00137756">
              <w:rPr>
                <w:rFonts w:hint="eastAsia"/>
              </w:rPr>
              <w:t>001</w:t>
            </w:r>
          </w:p>
        </w:tc>
        <w:tc>
          <w:tcPr>
            <w:tcW w:w="1559" w:type="dxa"/>
            <w:vAlign w:val="center"/>
          </w:tcPr>
          <w:p w:rsidR="0060642E" w:rsidRPr="00137756" w:rsidRDefault="0060642E" w:rsidP="00A0711D">
            <w:pPr>
              <w:pStyle w:val="afffffffff2"/>
            </w:pPr>
            <w:r w:rsidRPr="00137756">
              <w:rPr>
                <w:rFonts w:hint="eastAsia"/>
              </w:rPr>
              <w:t>7号网格</w:t>
            </w:r>
          </w:p>
        </w:tc>
        <w:tc>
          <w:tcPr>
            <w:tcW w:w="1134" w:type="dxa"/>
            <w:vAlign w:val="center"/>
          </w:tcPr>
          <w:p w:rsidR="0060642E" w:rsidRPr="00137756" w:rsidRDefault="0060642E" w:rsidP="00A0711D">
            <w:pPr>
              <w:pStyle w:val="afffffffff2"/>
            </w:pPr>
            <w:r w:rsidRPr="00137756">
              <w:rPr>
                <w:rFonts w:hint="eastAsia"/>
              </w:rPr>
              <w:t>007</w:t>
            </w:r>
          </w:p>
        </w:tc>
        <w:tc>
          <w:tcPr>
            <w:tcW w:w="1276" w:type="dxa"/>
            <w:vAlign w:val="center"/>
          </w:tcPr>
          <w:p w:rsidR="0060642E" w:rsidRPr="00137756" w:rsidRDefault="0060642E" w:rsidP="00A0711D">
            <w:pPr>
              <w:pStyle w:val="afffffffff2"/>
            </w:pPr>
            <w:r w:rsidRPr="00137756">
              <w:rPr>
                <w:rFonts w:hint="eastAsia"/>
              </w:rPr>
              <w:t>1号网格</w:t>
            </w:r>
          </w:p>
        </w:tc>
        <w:tc>
          <w:tcPr>
            <w:tcW w:w="980" w:type="dxa"/>
            <w:vAlign w:val="center"/>
          </w:tcPr>
          <w:p w:rsidR="0060642E" w:rsidRPr="00137756" w:rsidRDefault="0060642E" w:rsidP="00A0711D">
            <w:pPr>
              <w:pStyle w:val="afffffffff2"/>
            </w:pPr>
            <w:r>
              <w:t>0</w:t>
            </w:r>
            <w:r w:rsidRPr="00137756">
              <w:rPr>
                <w:rFonts w:hint="eastAsia"/>
              </w:rPr>
              <w:t>01</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sidRPr="00407D50">
              <w:rPr>
                <w:rFonts w:hint="eastAsia"/>
              </w:rPr>
              <w:t>网格属性</w:t>
            </w:r>
          </w:p>
        </w:tc>
        <w:tc>
          <w:tcPr>
            <w:tcW w:w="1275" w:type="dxa"/>
            <w:shd w:val="clear" w:color="auto" w:fill="auto"/>
            <w:vAlign w:val="center"/>
          </w:tcPr>
          <w:p w:rsidR="0060642E" w:rsidRPr="00137756" w:rsidRDefault="0060642E" w:rsidP="00A0711D">
            <w:pPr>
              <w:pStyle w:val="afffffffff2"/>
            </w:pPr>
            <w:r w:rsidRPr="00137756">
              <w:rPr>
                <w:rFonts w:hint="eastAsia"/>
              </w:rPr>
              <w:t>乡村</w:t>
            </w:r>
          </w:p>
        </w:tc>
        <w:tc>
          <w:tcPr>
            <w:tcW w:w="993" w:type="dxa"/>
            <w:vAlign w:val="center"/>
          </w:tcPr>
          <w:p w:rsidR="0060642E" w:rsidRPr="00137756" w:rsidRDefault="0060642E" w:rsidP="00A0711D">
            <w:pPr>
              <w:pStyle w:val="afffffffff2"/>
            </w:pPr>
            <w:r w:rsidRPr="00137756">
              <w:rPr>
                <w:rFonts w:hint="eastAsia"/>
              </w:rPr>
              <w:t>02</w:t>
            </w:r>
          </w:p>
        </w:tc>
        <w:tc>
          <w:tcPr>
            <w:tcW w:w="1559" w:type="dxa"/>
            <w:vAlign w:val="center"/>
          </w:tcPr>
          <w:p w:rsidR="0060642E" w:rsidRPr="00137756" w:rsidRDefault="0060642E" w:rsidP="00A0711D">
            <w:pPr>
              <w:pStyle w:val="afffffffff2"/>
            </w:pPr>
            <w:r w:rsidRPr="00137756">
              <w:rPr>
                <w:rFonts w:hint="eastAsia"/>
              </w:rPr>
              <w:t>城市</w:t>
            </w:r>
          </w:p>
        </w:tc>
        <w:tc>
          <w:tcPr>
            <w:tcW w:w="1134" w:type="dxa"/>
            <w:vAlign w:val="center"/>
          </w:tcPr>
          <w:p w:rsidR="0060642E" w:rsidRPr="00137756" w:rsidRDefault="0060642E" w:rsidP="00A0711D">
            <w:pPr>
              <w:pStyle w:val="afffffffff2"/>
            </w:pPr>
            <w:r w:rsidRPr="00137756">
              <w:rPr>
                <w:rFonts w:hint="eastAsia"/>
              </w:rPr>
              <w:t>01</w:t>
            </w:r>
          </w:p>
        </w:tc>
        <w:tc>
          <w:tcPr>
            <w:tcW w:w="1276" w:type="dxa"/>
            <w:vAlign w:val="center"/>
          </w:tcPr>
          <w:p w:rsidR="0060642E" w:rsidRPr="00137756" w:rsidRDefault="0060642E" w:rsidP="00A0711D">
            <w:pPr>
              <w:pStyle w:val="afffffffff2"/>
            </w:pPr>
            <w:r w:rsidRPr="00137756">
              <w:rPr>
                <w:rFonts w:hint="eastAsia"/>
              </w:rPr>
              <w:t>乡村</w:t>
            </w:r>
          </w:p>
        </w:tc>
        <w:tc>
          <w:tcPr>
            <w:tcW w:w="980" w:type="dxa"/>
            <w:vAlign w:val="center"/>
          </w:tcPr>
          <w:p w:rsidR="0060642E" w:rsidRPr="00137756" w:rsidRDefault="0060642E" w:rsidP="00A0711D">
            <w:pPr>
              <w:pStyle w:val="afffffffff2"/>
            </w:pPr>
            <w:r w:rsidRPr="00137756">
              <w:rPr>
                <w:rFonts w:hint="eastAsia"/>
              </w:rPr>
              <w:t>02</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派出所</w:t>
            </w:r>
          </w:p>
        </w:tc>
        <w:tc>
          <w:tcPr>
            <w:tcW w:w="1275" w:type="dxa"/>
            <w:shd w:val="clear" w:color="auto" w:fill="auto"/>
            <w:vAlign w:val="center"/>
          </w:tcPr>
          <w:p w:rsidR="0060642E" w:rsidRPr="00137756" w:rsidRDefault="0060642E" w:rsidP="00A0711D">
            <w:pPr>
              <w:pStyle w:val="afffffffff2"/>
            </w:pPr>
            <w:r w:rsidRPr="00137756">
              <w:rPr>
                <w:rFonts w:hint="eastAsia"/>
              </w:rPr>
              <w:t>文登市公安局侯家派出所</w:t>
            </w:r>
          </w:p>
        </w:tc>
        <w:tc>
          <w:tcPr>
            <w:tcW w:w="993" w:type="dxa"/>
            <w:vAlign w:val="center"/>
          </w:tcPr>
          <w:p w:rsidR="0060642E" w:rsidRPr="00137756" w:rsidRDefault="0060642E" w:rsidP="00A0711D">
            <w:pPr>
              <w:pStyle w:val="afffffffff2"/>
            </w:pPr>
            <w:r w:rsidRPr="00137756">
              <w:rPr>
                <w:rFonts w:hint="eastAsia"/>
              </w:rPr>
              <w:t>178</w:t>
            </w:r>
          </w:p>
        </w:tc>
        <w:tc>
          <w:tcPr>
            <w:tcW w:w="1559" w:type="dxa"/>
            <w:vAlign w:val="center"/>
          </w:tcPr>
          <w:p w:rsidR="0060642E" w:rsidRPr="00137756" w:rsidRDefault="0060642E" w:rsidP="00A0711D">
            <w:pPr>
              <w:pStyle w:val="afffffffff2"/>
            </w:pPr>
            <w:r w:rsidRPr="00137756">
              <w:rPr>
                <w:rFonts w:hint="eastAsia"/>
              </w:rPr>
              <w:t>环山派出所</w:t>
            </w:r>
          </w:p>
        </w:tc>
        <w:tc>
          <w:tcPr>
            <w:tcW w:w="1134" w:type="dxa"/>
            <w:vAlign w:val="center"/>
          </w:tcPr>
          <w:p w:rsidR="0060642E" w:rsidRPr="00137756" w:rsidRDefault="0060642E" w:rsidP="00A0711D">
            <w:pPr>
              <w:pStyle w:val="afffffffff2"/>
            </w:pPr>
            <w:r w:rsidRPr="00137756">
              <w:rPr>
                <w:rFonts w:hint="eastAsia"/>
              </w:rPr>
              <w:t>427</w:t>
            </w:r>
          </w:p>
        </w:tc>
        <w:tc>
          <w:tcPr>
            <w:tcW w:w="1276" w:type="dxa"/>
            <w:vAlign w:val="center"/>
          </w:tcPr>
          <w:p w:rsidR="0060642E" w:rsidRPr="00137756" w:rsidRDefault="0060642E" w:rsidP="00A0711D">
            <w:pPr>
              <w:pStyle w:val="afffffffff2"/>
            </w:pPr>
            <w:r w:rsidRPr="00137756">
              <w:rPr>
                <w:rFonts w:hint="eastAsia"/>
              </w:rPr>
              <w:t>俚岛边防派出所</w:t>
            </w:r>
          </w:p>
        </w:tc>
        <w:tc>
          <w:tcPr>
            <w:tcW w:w="980" w:type="dxa"/>
            <w:vAlign w:val="center"/>
          </w:tcPr>
          <w:p w:rsidR="0060642E" w:rsidRPr="00137756" w:rsidRDefault="0060642E" w:rsidP="00A0711D">
            <w:pPr>
              <w:pStyle w:val="afffffffff2"/>
            </w:pPr>
            <w:r w:rsidRPr="00137756">
              <w:rPr>
                <w:rFonts w:hint="eastAsia"/>
              </w:rPr>
              <w:t>622</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Pr>
                <w:rFonts w:hint="eastAsia"/>
              </w:rPr>
              <w:t>警务区</w:t>
            </w:r>
          </w:p>
        </w:tc>
        <w:tc>
          <w:tcPr>
            <w:tcW w:w="1275" w:type="dxa"/>
            <w:shd w:val="clear" w:color="auto" w:fill="auto"/>
            <w:vAlign w:val="center"/>
          </w:tcPr>
          <w:p w:rsidR="0060642E" w:rsidRPr="00137756" w:rsidRDefault="0060642E" w:rsidP="00A0711D">
            <w:pPr>
              <w:pStyle w:val="afffffffff2"/>
            </w:pPr>
            <w:r w:rsidRPr="00137756">
              <w:rPr>
                <w:rFonts w:hint="eastAsia"/>
              </w:rPr>
              <w:t>侯家警务区</w:t>
            </w:r>
          </w:p>
        </w:tc>
        <w:tc>
          <w:tcPr>
            <w:tcW w:w="993" w:type="dxa"/>
            <w:vAlign w:val="center"/>
          </w:tcPr>
          <w:p w:rsidR="0060642E" w:rsidRPr="00137756" w:rsidRDefault="0060642E" w:rsidP="00A0711D">
            <w:pPr>
              <w:pStyle w:val="afffffffff2"/>
            </w:pPr>
            <w:r w:rsidRPr="00137756">
              <w:rPr>
                <w:rFonts w:hint="eastAsia"/>
              </w:rPr>
              <w:t>002</w:t>
            </w:r>
          </w:p>
        </w:tc>
        <w:tc>
          <w:tcPr>
            <w:tcW w:w="1559" w:type="dxa"/>
            <w:vAlign w:val="center"/>
          </w:tcPr>
          <w:p w:rsidR="0060642E" w:rsidRPr="00137756" w:rsidRDefault="0060642E" w:rsidP="00A0711D">
            <w:pPr>
              <w:pStyle w:val="afffffffff2"/>
            </w:pPr>
            <w:r w:rsidRPr="00137756">
              <w:rPr>
                <w:rFonts w:hint="eastAsia"/>
              </w:rPr>
              <w:t>城西警务区</w:t>
            </w:r>
          </w:p>
        </w:tc>
        <w:tc>
          <w:tcPr>
            <w:tcW w:w="1134" w:type="dxa"/>
            <w:vAlign w:val="center"/>
          </w:tcPr>
          <w:p w:rsidR="0060642E" w:rsidRPr="00137756" w:rsidRDefault="0060642E" w:rsidP="00A0711D">
            <w:pPr>
              <w:pStyle w:val="afffffffff2"/>
            </w:pPr>
            <w:r w:rsidRPr="00137756">
              <w:rPr>
                <w:rFonts w:hint="eastAsia"/>
              </w:rPr>
              <w:t>008</w:t>
            </w:r>
          </w:p>
        </w:tc>
        <w:tc>
          <w:tcPr>
            <w:tcW w:w="1276" w:type="dxa"/>
            <w:vAlign w:val="center"/>
          </w:tcPr>
          <w:p w:rsidR="0060642E" w:rsidRPr="00137756" w:rsidRDefault="0060642E" w:rsidP="00A0711D">
            <w:pPr>
              <w:pStyle w:val="afffffffff2"/>
            </w:pPr>
            <w:r w:rsidRPr="00137756">
              <w:rPr>
                <w:rFonts w:hint="eastAsia"/>
              </w:rPr>
              <w:t>映波警务区</w:t>
            </w:r>
          </w:p>
        </w:tc>
        <w:tc>
          <w:tcPr>
            <w:tcW w:w="980" w:type="dxa"/>
            <w:vAlign w:val="center"/>
          </w:tcPr>
          <w:p w:rsidR="0060642E" w:rsidRPr="00137756" w:rsidRDefault="0060642E" w:rsidP="00A0711D">
            <w:pPr>
              <w:pStyle w:val="afffffffff2"/>
            </w:pPr>
            <w:r w:rsidRPr="00137756">
              <w:rPr>
                <w:rFonts w:hint="eastAsia"/>
              </w:rPr>
              <w:t>002</w:t>
            </w:r>
          </w:p>
        </w:tc>
      </w:tr>
      <w:tr w:rsidR="0060642E" w:rsidTr="00A0711D">
        <w:trPr>
          <w:jc w:val="center"/>
        </w:trPr>
        <w:tc>
          <w:tcPr>
            <w:tcW w:w="833" w:type="dxa"/>
            <w:vMerge/>
            <w:shd w:val="clear" w:color="auto" w:fill="auto"/>
            <w:vAlign w:val="center"/>
          </w:tcPr>
          <w:p w:rsidR="0060642E" w:rsidRDefault="0060642E" w:rsidP="00A0711D">
            <w:pPr>
              <w:pStyle w:val="afffffffff2"/>
            </w:pPr>
          </w:p>
        </w:tc>
        <w:tc>
          <w:tcPr>
            <w:tcW w:w="1284" w:type="dxa"/>
            <w:shd w:val="clear" w:color="auto" w:fill="auto"/>
            <w:vAlign w:val="center"/>
          </w:tcPr>
          <w:p w:rsidR="0060642E" w:rsidRPr="00407D50" w:rsidRDefault="0060642E" w:rsidP="00A0711D">
            <w:pPr>
              <w:pStyle w:val="afffffffff2"/>
            </w:pPr>
            <w:r w:rsidRPr="00407D50">
              <w:rPr>
                <w:rFonts w:hint="eastAsia"/>
              </w:rPr>
              <w:t>校验位</w:t>
            </w:r>
          </w:p>
        </w:tc>
        <w:tc>
          <w:tcPr>
            <w:tcW w:w="1275" w:type="dxa"/>
            <w:shd w:val="clear" w:color="auto" w:fill="auto"/>
            <w:vAlign w:val="center"/>
          </w:tcPr>
          <w:p w:rsidR="0060642E" w:rsidRPr="00137756" w:rsidRDefault="0060642E" w:rsidP="00A0711D">
            <w:pPr>
              <w:pStyle w:val="afffffffff2"/>
            </w:pPr>
            <w:r>
              <w:rPr>
                <w:rFonts w:hint="eastAsia"/>
              </w:rPr>
              <w:t>校验码</w:t>
            </w:r>
          </w:p>
        </w:tc>
        <w:tc>
          <w:tcPr>
            <w:tcW w:w="993" w:type="dxa"/>
            <w:vAlign w:val="center"/>
          </w:tcPr>
          <w:p w:rsidR="0060642E" w:rsidRPr="00137756" w:rsidRDefault="0060642E" w:rsidP="00A0711D">
            <w:pPr>
              <w:pStyle w:val="afffffffff2"/>
            </w:pPr>
            <w:r w:rsidRPr="00137756">
              <w:rPr>
                <w:rFonts w:hint="eastAsia"/>
              </w:rPr>
              <w:t>0</w:t>
            </w:r>
          </w:p>
        </w:tc>
        <w:tc>
          <w:tcPr>
            <w:tcW w:w="1559" w:type="dxa"/>
            <w:vAlign w:val="center"/>
          </w:tcPr>
          <w:p w:rsidR="0060642E" w:rsidRPr="00137756" w:rsidRDefault="0060642E" w:rsidP="00A0711D">
            <w:pPr>
              <w:pStyle w:val="afffffffff2"/>
            </w:pPr>
            <w:r>
              <w:rPr>
                <w:rFonts w:hint="eastAsia"/>
              </w:rPr>
              <w:t>校验码</w:t>
            </w:r>
          </w:p>
        </w:tc>
        <w:tc>
          <w:tcPr>
            <w:tcW w:w="1134" w:type="dxa"/>
            <w:vAlign w:val="center"/>
          </w:tcPr>
          <w:p w:rsidR="0060642E" w:rsidRPr="00137756" w:rsidRDefault="0060642E" w:rsidP="00A0711D">
            <w:pPr>
              <w:pStyle w:val="afffffffff2"/>
            </w:pPr>
            <w:r w:rsidRPr="00137756">
              <w:rPr>
                <w:rFonts w:hint="eastAsia"/>
              </w:rPr>
              <w:t>4</w:t>
            </w:r>
          </w:p>
        </w:tc>
        <w:tc>
          <w:tcPr>
            <w:tcW w:w="1276" w:type="dxa"/>
            <w:vAlign w:val="center"/>
          </w:tcPr>
          <w:p w:rsidR="0060642E" w:rsidRPr="00137756" w:rsidRDefault="0060642E" w:rsidP="00A0711D">
            <w:pPr>
              <w:pStyle w:val="afffffffff2"/>
            </w:pPr>
            <w:r>
              <w:rPr>
                <w:rFonts w:hint="eastAsia"/>
              </w:rPr>
              <w:t>校验码</w:t>
            </w:r>
          </w:p>
        </w:tc>
        <w:tc>
          <w:tcPr>
            <w:tcW w:w="980" w:type="dxa"/>
            <w:vAlign w:val="center"/>
          </w:tcPr>
          <w:p w:rsidR="0060642E" w:rsidRPr="00137756" w:rsidRDefault="0060642E" w:rsidP="00A0711D">
            <w:pPr>
              <w:pStyle w:val="afffffffff2"/>
            </w:pPr>
            <w:r w:rsidRPr="00137756">
              <w:rPr>
                <w:rFonts w:hint="eastAsia"/>
              </w:rPr>
              <w:t>3</w:t>
            </w:r>
          </w:p>
        </w:tc>
      </w:tr>
      <w:tr w:rsidR="0060642E" w:rsidTr="00A0711D">
        <w:trPr>
          <w:jc w:val="center"/>
        </w:trPr>
        <w:tc>
          <w:tcPr>
            <w:tcW w:w="833" w:type="dxa"/>
            <w:tcBorders>
              <w:bottom w:val="single" w:sz="8" w:space="0" w:color="auto"/>
            </w:tcBorders>
            <w:shd w:val="clear" w:color="auto" w:fill="auto"/>
            <w:vAlign w:val="center"/>
          </w:tcPr>
          <w:p w:rsidR="0060642E" w:rsidRDefault="0060642E" w:rsidP="00A0711D">
            <w:pPr>
              <w:pStyle w:val="afffffffff2"/>
            </w:pPr>
            <w:r>
              <w:t>标准地址</w:t>
            </w:r>
          </w:p>
        </w:tc>
        <w:tc>
          <w:tcPr>
            <w:tcW w:w="1284" w:type="dxa"/>
            <w:tcBorders>
              <w:bottom w:val="single" w:sz="8" w:space="0" w:color="auto"/>
            </w:tcBorders>
            <w:shd w:val="clear" w:color="auto" w:fill="auto"/>
            <w:vAlign w:val="center"/>
          </w:tcPr>
          <w:p w:rsidR="0060642E" w:rsidRDefault="0060642E" w:rsidP="00A0711D">
            <w:pPr>
              <w:pStyle w:val="afffffffff2"/>
            </w:pPr>
            <w:r>
              <w:rPr>
                <w:rFonts w:hint="eastAsia"/>
              </w:rPr>
              <w:t>省-市-区县-乡镇（街道）-街巷院落-被嵌套街巷院落-建筑门楼-单元-楼层-户室</w:t>
            </w:r>
          </w:p>
        </w:tc>
        <w:tc>
          <w:tcPr>
            <w:tcW w:w="1275" w:type="dxa"/>
            <w:tcBorders>
              <w:bottom w:val="single" w:sz="8" w:space="0" w:color="auto"/>
            </w:tcBorders>
            <w:shd w:val="clear" w:color="auto" w:fill="auto"/>
            <w:vAlign w:val="center"/>
          </w:tcPr>
          <w:p w:rsidR="0060642E" w:rsidRPr="00137756" w:rsidRDefault="0060642E" w:rsidP="00A0711D">
            <w:pPr>
              <w:pStyle w:val="afffffffff2"/>
            </w:pPr>
            <w:r>
              <w:rPr>
                <w:rFonts w:hint="eastAsia"/>
              </w:rPr>
              <w:t>山东省</w:t>
            </w:r>
            <w:r w:rsidRPr="00137756">
              <w:rPr>
                <w:rFonts w:hint="eastAsia"/>
              </w:rPr>
              <w:t>威海市文登区张家产镇山后侯家村741号</w:t>
            </w:r>
          </w:p>
        </w:tc>
        <w:tc>
          <w:tcPr>
            <w:tcW w:w="993" w:type="dxa"/>
            <w:tcBorders>
              <w:bottom w:val="single" w:sz="8" w:space="0" w:color="auto"/>
            </w:tcBorders>
            <w:vAlign w:val="center"/>
          </w:tcPr>
          <w:p w:rsidR="0060642E" w:rsidRPr="00137756" w:rsidRDefault="0060642E" w:rsidP="00A0711D">
            <w:pPr>
              <w:pStyle w:val="afffffffff2"/>
            </w:pPr>
            <w:r w:rsidRPr="00137756">
              <w:rPr>
                <w:rFonts w:hint="eastAsia"/>
              </w:rPr>
              <w:t>371003102257000741000000000</w:t>
            </w:r>
            <w:r>
              <w:t>001021780020</w:t>
            </w:r>
          </w:p>
        </w:tc>
        <w:tc>
          <w:tcPr>
            <w:tcW w:w="1559" w:type="dxa"/>
            <w:tcBorders>
              <w:bottom w:val="single" w:sz="8" w:space="0" w:color="auto"/>
            </w:tcBorders>
            <w:vAlign w:val="center"/>
          </w:tcPr>
          <w:p w:rsidR="0060642E" w:rsidRPr="00137756" w:rsidRDefault="0060642E" w:rsidP="00A0711D">
            <w:pPr>
              <w:pStyle w:val="afffffffff2"/>
            </w:pPr>
            <w:r w:rsidRPr="00137756">
              <w:rPr>
                <w:rFonts w:hint="eastAsia"/>
              </w:rPr>
              <w:t>山东省威海市文登区环山街道书香社区兴隆街38号1单元3层302室</w:t>
            </w:r>
          </w:p>
        </w:tc>
        <w:tc>
          <w:tcPr>
            <w:tcW w:w="1134" w:type="dxa"/>
            <w:tcBorders>
              <w:bottom w:val="single" w:sz="8" w:space="0" w:color="auto"/>
            </w:tcBorders>
            <w:vAlign w:val="center"/>
          </w:tcPr>
          <w:p w:rsidR="0060642E" w:rsidRPr="00137756" w:rsidRDefault="0060642E" w:rsidP="00A0711D">
            <w:pPr>
              <w:pStyle w:val="afffffffff2"/>
            </w:pPr>
            <w:r w:rsidRPr="00137756">
              <w:rPr>
                <w:rFonts w:hint="eastAsia"/>
              </w:rPr>
              <w:t>37100300300017002038010030302</w:t>
            </w:r>
            <w:r>
              <w:t>007014270084</w:t>
            </w:r>
          </w:p>
        </w:tc>
        <w:tc>
          <w:tcPr>
            <w:tcW w:w="1276" w:type="dxa"/>
            <w:tcBorders>
              <w:bottom w:val="single" w:sz="8" w:space="0" w:color="auto"/>
            </w:tcBorders>
            <w:vAlign w:val="center"/>
          </w:tcPr>
          <w:p w:rsidR="0060642E" w:rsidRPr="00137756" w:rsidRDefault="0060642E" w:rsidP="00A0711D">
            <w:pPr>
              <w:pStyle w:val="afffffffff2"/>
            </w:pPr>
            <w:r w:rsidRPr="00137756">
              <w:rPr>
                <w:rFonts w:hint="eastAsia"/>
              </w:rPr>
              <w:t>山东省威海市荣成市俚岛镇东庙院村第一小区1号楼1单元1层102</w:t>
            </w:r>
            <w:r w:rsidRPr="00137756">
              <w:t xml:space="preserve"> </w:t>
            </w:r>
          </w:p>
        </w:tc>
        <w:tc>
          <w:tcPr>
            <w:tcW w:w="980" w:type="dxa"/>
            <w:tcBorders>
              <w:bottom w:val="single" w:sz="8" w:space="0" w:color="auto"/>
            </w:tcBorders>
            <w:vAlign w:val="center"/>
          </w:tcPr>
          <w:p w:rsidR="0060642E" w:rsidRPr="00137756" w:rsidRDefault="0060642E" w:rsidP="00A0711D">
            <w:pPr>
              <w:pStyle w:val="afffffffff2"/>
            </w:pPr>
            <w:r w:rsidRPr="00137756">
              <w:rPr>
                <w:rFonts w:hint="eastAsia"/>
              </w:rPr>
              <w:t>3710821010024300100101010102</w:t>
            </w:r>
            <w:r>
              <w:t>001026220023</w:t>
            </w:r>
          </w:p>
        </w:tc>
      </w:tr>
      <w:tr w:rsidR="0060642E" w:rsidTr="00A0711D">
        <w:trPr>
          <w:jc w:val="center"/>
        </w:trPr>
        <w:tc>
          <w:tcPr>
            <w:tcW w:w="9334" w:type="dxa"/>
            <w:gridSpan w:val="8"/>
            <w:tcBorders>
              <w:top w:val="single" w:sz="8" w:space="0" w:color="auto"/>
              <w:bottom w:val="single" w:sz="8" w:space="0" w:color="auto"/>
            </w:tcBorders>
            <w:shd w:val="clear" w:color="auto" w:fill="auto"/>
            <w:vAlign w:val="center"/>
          </w:tcPr>
          <w:p w:rsidR="0060642E" w:rsidRPr="00137756" w:rsidRDefault="0060642E" w:rsidP="00A0711D">
            <w:pPr>
              <w:pStyle w:val="afff2"/>
            </w:pPr>
            <w:r>
              <w:rPr>
                <w:rFonts w:hint="eastAsia"/>
              </w:rPr>
              <w:t>标准地址编码中的附加代码根据实际应用情况进行展示。</w:t>
            </w:r>
          </w:p>
        </w:tc>
      </w:tr>
    </w:tbl>
    <w:p w:rsidR="0060642E" w:rsidRPr="0060642E" w:rsidRDefault="0060642E" w:rsidP="0060642E">
      <w:pPr>
        <w:pStyle w:val="affff6"/>
        <w:ind w:firstLine="420"/>
      </w:pPr>
    </w:p>
    <w:p w:rsidR="0060642E" w:rsidRPr="0060642E" w:rsidRDefault="0060642E" w:rsidP="0060642E">
      <w:pPr>
        <w:pStyle w:val="affff6"/>
        <w:ind w:firstLine="420"/>
      </w:pPr>
    </w:p>
    <w:p w:rsidR="0060642E" w:rsidRDefault="0060642E" w:rsidP="0060642E">
      <w:pPr>
        <w:pStyle w:val="affff6"/>
        <w:ind w:firstLine="420"/>
      </w:pPr>
    </w:p>
    <w:p w:rsidR="0060642E" w:rsidRDefault="0060642E" w:rsidP="0060642E">
      <w:pPr>
        <w:pStyle w:val="affff6"/>
        <w:ind w:firstLine="420"/>
      </w:pPr>
    </w:p>
    <w:p w:rsidR="0060642E" w:rsidRDefault="0060642E" w:rsidP="0060642E">
      <w:pPr>
        <w:pStyle w:val="affff6"/>
        <w:ind w:firstLine="420"/>
        <w:sectPr w:rsidR="0060642E" w:rsidSect="00FD4B3F">
          <w:headerReference w:type="even" r:id="rId37"/>
          <w:headerReference w:type="default" r:id="rId38"/>
          <w:footerReference w:type="even" r:id="rId39"/>
          <w:footerReference w:type="default" r:id="rId40"/>
          <w:pgSz w:w="11906" w:h="16838" w:code="9"/>
          <w:pgMar w:top="2410" w:right="1134" w:bottom="1134" w:left="1134" w:header="1418" w:footer="1134" w:gutter="284"/>
          <w:cols w:space="425"/>
          <w:formProt w:val="0"/>
          <w:docGrid w:type="lines" w:linePitch="312"/>
        </w:sectPr>
      </w:pPr>
      <w:bookmarkStart w:id="100" w:name="BookMark6"/>
      <w:bookmarkEnd w:id="98"/>
    </w:p>
    <w:p w:rsidR="0060642E" w:rsidRDefault="0060642E" w:rsidP="0060642E">
      <w:pPr>
        <w:pStyle w:val="affffd"/>
        <w:spacing w:before="124" w:after="156"/>
      </w:pPr>
      <w:bookmarkStart w:id="101" w:name="_Toc89699002"/>
      <w:r w:rsidRPr="0060642E">
        <w:rPr>
          <w:rFonts w:hint="eastAsia"/>
          <w:spacing w:val="105"/>
        </w:rPr>
        <w:t>参考文</w:t>
      </w:r>
      <w:r>
        <w:rPr>
          <w:rFonts w:hint="eastAsia"/>
        </w:rPr>
        <w:t>献</w:t>
      </w:r>
      <w:bookmarkEnd w:id="101"/>
    </w:p>
    <w:p w:rsidR="00292E95" w:rsidRDefault="0060642E" w:rsidP="00292E95">
      <w:pPr>
        <w:pStyle w:val="affff6"/>
        <w:ind w:firstLine="420"/>
      </w:pPr>
      <w:r>
        <w:rPr>
          <w:rFonts w:hint="eastAsia"/>
        </w:rPr>
        <w:t>[</w:t>
      </w:r>
      <w:r>
        <w:t>1]</w:t>
      </w:r>
      <w:r w:rsidR="00292E95">
        <w:t xml:space="preserve"> ISO 7064:1983  Data processing</w:t>
      </w:r>
      <w:r w:rsidR="00292E95">
        <w:rPr>
          <w:rFonts w:hint="eastAsia"/>
        </w:rPr>
        <w:t>—</w:t>
      </w:r>
      <w:r w:rsidR="00292E95">
        <w:t>Check character systems</w:t>
      </w:r>
    </w:p>
    <w:p w:rsidR="0060642E" w:rsidRDefault="00292E95" w:rsidP="0060642E">
      <w:pPr>
        <w:pStyle w:val="affff6"/>
        <w:ind w:firstLine="420"/>
      </w:pPr>
      <w:r>
        <w:t>[2]</w:t>
      </w:r>
      <w:r w:rsidR="0060642E" w:rsidRPr="0060642E">
        <w:rPr>
          <w:rFonts w:hint="eastAsia"/>
        </w:rPr>
        <w:t xml:space="preserve"> GB 11643</w:t>
      </w:r>
      <w:r w:rsidR="0060642E">
        <w:rPr>
          <w:rFonts w:hint="eastAsia"/>
        </w:rPr>
        <w:t>—</w:t>
      </w:r>
      <w:r w:rsidR="0060642E" w:rsidRPr="0060642E">
        <w:rPr>
          <w:rFonts w:hint="eastAsia"/>
        </w:rPr>
        <w:t>1999</w:t>
      </w:r>
      <w:r w:rsidR="0060642E">
        <w:t xml:space="preserve">  </w:t>
      </w:r>
      <w:r w:rsidR="0060642E" w:rsidRPr="0060642E">
        <w:rPr>
          <w:rFonts w:hint="eastAsia"/>
        </w:rPr>
        <w:t>公民身份号码</w:t>
      </w:r>
      <w:bookmarkEnd w:id="100"/>
    </w:p>
    <w:p w:rsidR="008E02C1" w:rsidRDefault="008E02C1" w:rsidP="0060642E">
      <w:pPr>
        <w:pStyle w:val="affff6"/>
        <w:ind w:firstLine="420"/>
      </w:pPr>
      <w:r>
        <w:rPr>
          <w:rFonts w:hint="eastAsia"/>
        </w:rPr>
        <w:t>[</w:t>
      </w:r>
      <w:r>
        <w:t>3] GA</w:t>
      </w:r>
      <w:r>
        <w:rPr>
          <w:rFonts w:hint="eastAsia"/>
        </w:rPr>
        <w:t>/</w:t>
      </w:r>
      <w:r>
        <w:t>T 2000.3</w:t>
      </w:r>
      <w:r>
        <w:rPr>
          <w:rFonts w:hint="eastAsia"/>
        </w:rPr>
        <w:t>—2</w:t>
      </w:r>
      <w:r>
        <w:t>014</w:t>
      </w:r>
      <w:r w:rsidR="00AD6677">
        <w:t xml:space="preserve">  </w:t>
      </w:r>
      <w:r w:rsidR="00AD6677" w:rsidRPr="00AD6677">
        <w:rPr>
          <w:rFonts w:hint="eastAsia"/>
        </w:rPr>
        <w:t>公安信息代码　第3</w:t>
      </w:r>
      <w:r w:rsidR="00AD6677">
        <w:rPr>
          <w:rFonts w:hint="eastAsia"/>
        </w:rPr>
        <w:t>部分：治安管理信息数据归属单位编码规则</w:t>
      </w:r>
    </w:p>
    <w:p w:rsidR="00AD6677" w:rsidRPr="0060642E" w:rsidRDefault="00AD6677" w:rsidP="0060642E">
      <w:pPr>
        <w:pStyle w:val="affff6"/>
        <w:ind w:firstLine="420"/>
      </w:pPr>
      <w:r>
        <w:rPr>
          <w:rFonts w:hint="eastAsia"/>
        </w:rPr>
        <w:t>[</w:t>
      </w:r>
      <w:r>
        <w:t>4] CJ/T 349</w:t>
      </w:r>
      <w:r>
        <w:rPr>
          <w:rFonts w:hint="eastAsia"/>
        </w:rPr>
        <w:t>—</w:t>
      </w:r>
      <w:r w:rsidRPr="00AD6677">
        <w:t>2010</w:t>
      </w:r>
      <w:r>
        <w:t xml:space="preserve">  </w:t>
      </w:r>
      <w:r w:rsidRPr="00AD6677">
        <w:rPr>
          <w:rFonts w:hint="eastAsia"/>
        </w:rPr>
        <w:t>数字社区管理与服务</w:t>
      </w:r>
      <w:r>
        <w:rPr>
          <w:rFonts w:hint="eastAsia"/>
        </w:rPr>
        <w:t xml:space="preserve"> </w:t>
      </w:r>
      <w:r w:rsidRPr="00AD6677">
        <w:rPr>
          <w:rFonts w:hint="eastAsia"/>
        </w:rPr>
        <w:t>网格划分与编码规则</w:t>
      </w:r>
    </w:p>
    <w:p w:rsidR="00EE3EF1" w:rsidRPr="00EE3EF1" w:rsidRDefault="0060642E" w:rsidP="0060642E">
      <w:pPr>
        <w:pStyle w:val="affff6"/>
        <w:ind w:firstLineChars="0" w:firstLine="0"/>
        <w:jc w:val="center"/>
      </w:pPr>
      <w:bookmarkStart w:id="102" w:name="BookMark8"/>
      <w:r>
        <w:drawing>
          <wp:inline distT="0" distB="0" distL="0" distR="0" wp14:anchorId="7CF0FEBA" wp14:editId="44692639">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2"/>
    </w:p>
    <w:sectPr w:rsidR="00EE3EF1" w:rsidRPr="00EE3EF1" w:rsidSect="00FD4B3F">
      <w:headerReference w:type="even" r:id="rId42"/>
      <w:headerReference w:type="default" r:id="rId43"/>
      <w:footerReference w:type="even" r:id="rId44"/>
      <w:footerReference w:type="default" r:id="rId45"/>
      <w:pgSz w:w="11906" w:h="16838" w:code="9"/>
      <w:pgMar w:top="2410" w:right="1134" w:bottom="1134" w:left="1134" w:header="1418" w:footer="1134" w:gutter="284"/>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69" w:rsidRDefault="00934E69" w:rsidP="00D86DB7">
      <w:r>
        <w:separator/>
      </w:r>
    </w:p>
    <w:p w:rsidR="00934E69" w:rsidRDefault="00934E69"/>
    <w:p w:rsidR="00934E69" w:rsidRDefault="00934E69"/>
  </w:endnote>
  <w:endnote w:type="continuationSeparator" w:id="0">
    <w:p w:rsidR="00934E69" w:rsidRDefault="00934E69" w:rsidP="00D86DB7">
      <w:r>
        <w:continuationSeparator/>
      </w:r>
    </w:p>
    <w:p w:rsidR="00934E69" w:rsidRDefault="00934E69"/>
    <w:p w:rsidR="00934E69" w:rsidRDefault="00934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Default="000E548B">
    <w:pPr>
      <w:pStyle w:val="afffa"/>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Default="00FD4B3F" w:rsidP="00FD4B3F">
    <w:pPr>
      <w:pStyle w:val="affff3"/>
    </w:pPr>
    <w:r>
      <w:fldChar w:fldCharType="begin"/>
    </w:r>
    <w:r>
      <w:instrText>PAGE   \* MERGEFORMAT</w:instrText>
    </w:r>
    <w:r>
      <w:fldChar w:fldCharType="separate"/>
    </w:r>
    <w:r w:rsidRPr="00FD4B3F">
      <w:rPr>
        <w:noProof/>
        <w:lang w:val="zh-CN"/>
      </w:rPr>
      <w:t>I</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2"/>
    </w:pPr>
    <w:r>
      <w:fldChar w:fldCharType="begin"/>
    </w:r>
    <w:r>
      <w:instrText xml:space="preserve"> PAGE   \* MERGEFORMAT \* MERGEFORMAT </w:instrText>
    </w:r>
    <w:r>
      <w:fldChar w:fldCharType="separate"/>
    </w:r>
    <w:r>
      <w:rPr>
        <w:noProof/>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Default="00FD4B3F" w:rsidP="00FD4B3F">
    <w:pPr>
      <w:pStyle w:val="affff3"/>
    </w:pPr>
    <w:r>
      <w:fldChar w:fldCharType="begin"/>
    </w:r>
    <w:r>
      <w:instrText>PAGE   \* MERGEFORMAT</w:instrText>
    </w:r>
    <w:r>
      <w:fldChar w:fldCharType="separate"/>
    </w:r>
    <w:r w:rsidR="006E2543" w:rsidRPr="006E2543">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324EDD" w:rsidRDefault="000E548B"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2"/>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Default="000E548B" w:rsidP="00FD4B3F">
    <w:pPr>
      <w:pStyle w:val="affff3"/>
    </w:pPr>
    <w:r>
      <w:fldChar w:fldCharType="begin"/>
    </w:r>
    <w:r>
      <w:instrText>PAGE   \* MERGEFORMAT</w:instrText>
    </w:r>
    <w:r>
      <w:fldChar w:fldCharType="separate"/>
    </w:r>
    <w:r w:rsidR="006E2543" w:rsidRPr="006E2543">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2"/>
    </w:pPr>
    <w:r>
      <w:fldChar w:fldCharType="begin"/>
    </w:r>
    <w:r>
      <w:instrText xml:space="preserve"> PAGE   \* MERGEFORMAT \* MERGEFORMAT </w:instrText>
    </w:r>
    <w:r>
      <w:fldChar w:fldCharType="separate"/>
    </w:r>
    <w:r w:rsidR="006E2543">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Default="00FD4B3F" w:rsidP="00FD4B3F">
    <w:pPr>
      <w:pStyle w:val="affff3"/>
    </w:pPr>
    <w:r>
      <w:fldChar w:fldCharType="begin"/>
    </w:r>
    <w:r>
      <w:instrText>PAGE   \* MERGEFORMAT</w:instrText>
    </w:r>
    <w:r>
      <w:fldChar w:fldCharType="separate"/>
    </w:r>
    <w:r w:rsidRPr="00FD4B3F">
      <w:rPr>
        <w:noProof/>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2"/>
    </w:pPr>
    <w:r>
      <w:fldChar w:fldCharType="begin"/>
    </w:r>
    <w:r>
      <w:instrText xml:space="preserve"> PAGE   \* MERGEFORMAT \* MERGEFORMAT </w:instrText>
    </w:r>
    <w:r>
      <w:fldChar w:fldCharType="separate"/>
    </w:r>
    <w:r w:rsidR="006E2543">
      <w:rPr>
        <w:noProof/>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Default="00FD4B3F" w:rsidP="00FD4B3F">
    <w:pPr>
      <w:pStyle w:val="affff3"/>
    </w:pPr>
    <w:r>
      <w:fldChar w:fldCharType="begin"/>
    </w:r>
    <w:r>
      <w:instrText>PAGE   \* MERGEFORMAT</w:instrText>
    </w:r>
    <w:r>
      <w:fldChar w:fldCharType="separate"/>
    </w:r>
    <w:r w:rsidR="006E2543" w:rsidRPr="006E2543">
      <w:rPr>
        <w:noProof/>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2"/>
    </w:pPr>
    <w:r>
      <w:fldChar w:fldCharType="begin"/>
    </w:r>
    <w:r>
      <w:instrText xml:space="preserve"> PAGE   \* MERGEFORMAT \* MERGEFORMAT </w:instrText>
    </w:r>
    <w:r>
      <w:fldChar w:fldCharType="separate"/>
    </w:r>
    <w:r w:rsidR="006E254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69" w:rsidRDefault="00934E69" w:rsidP="00D86DB7">
      <w:r>
        <w:separator/>
      </w:r>
    </w:p>
  </w:footnote>
  <w:footnote w:type="continuationSeparator" w:id="0">
    <w:p w:rsidR="00934E69" w:rsidRDefault="00934E69" w:rsidP="00D86DB7">
      <w:r>
        <w:continuationSeparator/>
      </w:r>
    </w:p>
    <w:p w:rsidR="00934E69" w:rsidRDefault="00934E69"/>
    <w:p w:rsidR="00934E69" w:rsidRDefault="00934E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E70388" w:rsidRDefault="000E548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D84FA1" w:rsidRDefault="00FD4B3F" w:rsidP="00FD4B3F">
    <w:pPr>
      <w:pStyle w:val="affffb"/>
    </w:pPr>
    <w:r>
      <w:fldChar w:fldCharType="begin"/>
    </w:r>
    <w:r>
      <w:instrText xml:space="preserve"> STYLEREF  标准文件_文件编号  \* MERGEFORMAT </w:instrText>
    </w:r>
    <w:r>
      <w:fldChar w:fldCharType="separate"/>
    </w:r>
    <w:r>
      <w:t>SZSD XXXX</w:t>
    </w:r>
    <w:r>
      <w:t>—</w:t>
    </w:r>
    <w:r>
      <w:t>2021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c"/>
    </w:pPr>
    <w:r>
      <w:fldChar w:fldCharType="begin"/>
    </w:r>
    <w:r>
      <w:instrText xml:space="preserve"> STYLEREF  标准文件_文件编号 \* MERGEFORMAT </w:instrText>
    </w:r>
    <w:r>
      <w:fldChar w:fldCharType="separate"/>
    </w:r>
    <w:r>
      <w:t>SZSD XXXX</w:t>
    </w:r>
    <w:r>
      <w:t>—</w:t>
    </w:r>
    <w:r>
      <w:t>2021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D84FA1" w:rsidRDefault="00FD4B3F" w:rsidP="00FD4B3F">
    <w:pPr>
      <w:pStyle w:val="affffb"/>
    </w:pPr>
    <w:r>
      <w:fldChar w:fldCharType="begin"/>
    </w:r>
    <w:r>
      <w:instrText xml:space="preserve"> STYLEREF  标准文件_文件编号  \* MERGEFORMAT </w:instrText>
    </w:r>
    <w:r>
      <w:fldChar w:fldCharType="separate"/>
    </w:r>
    <w:r w:rsidR="006E2543">
      <w:t>SZSD XXXX</w:t>
    </w:r>
    <w:r w:rsidR="006E2543">
      <w:t>—</w:t>
    </w:r>
    <w:r w:rsidR="006E2543">
      <w:t>2021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324EDD" w:rsidRDefault="000E548B"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FD4B3F" w:rsidRDefault="00FD4B3F" w:rsidP="00FD4B3F">
    <w:pPr>
      <w:pStyle w:val="affffc"/>
    </w:pPr>
    <w:r>
      <w:fldChar w:fldCharType="begin"/>
    </w:r>
    <w:r>
      <w:instrText xml:space="preserve"> STYLEREF  标准文件_文件编号 \* MERGEFORMAT </w:instrText>
    </w:r>
    <w:r>
      <w:fldChar w:fldCharType="separate"/>
    </w:r>
    <w:r>
      <w:t>SZSD XXXX</w:t>
    </w:r>
    <w:r>
      <w:t>—</w:t>
    </w:r>
    <w:r>
      <w:t>2021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48B" w:rsidRPr="00D84FA1" w:rsidRDefault="000E548B" w:rsidP="00FD4B3F">
    <w:pPr>
      <w:pStyle w:val="affffb"/>
    </w:pPr>
    <w:r>
      <w:fldChar w:fldCharType="begin"/>
    </w:r>
    <w:r>
      <w:instrText xml:space="preserve"> STYLEREF  标准文件_文件编号  \* MERGEFORMAT </w:instrText>
    </w:r>
    <w:r>
      <w:fldChar w:fldCharType="separate"/>
    </w:r>
    <w:r w:rsidR="006E2543">
      <w:t>SZSD XXXX</w:t>
    </w:r>
    <w:r w:rsidR="006E2543">
      <w:t>—</w:t>
    </w:r>
    <w:r w:rsidR="006E2543">
      <w:t>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c"/>
    </w:pPr>
    <w:r>
      <w:fldChar w:fldCharType="begin"/>
    </w:r>
    <w:r>
      <w:instrText xml:space="preserve"> STYLEREF  标准文件_文件编号 \* MERGEFORMAT </w:instrText>
    </w:r>
    <w:r>
      <w:fldChar w:fldCharType="separate"/>
    </w:r>
    <w:r w:rsidR="006E2543">
      <w:t>SZSD XXXX</w:t>
    </w:r>
    <w:r w:rsidR="006E2543">
      <w:t>—</w:t>
    </w:r>
    <w:r w:rsidR="006E2543">
      <w:t>2021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D84FA1" w:rsidRDefault="00FD4B3F" w:rsidP="00FD4B3F">
    <w:pPr>
      <w:pStyle w:val="affffb"/>
    </w:pPr>
    <w:r>
      <w:fldChar w:fldCharType="begin"/>
    </w:r>
    <w:r>
      <w:instrText xml:space="preserve"> STYLEREF  标准文件_文件编号  \* MERGEFORMAT </w:instrText>
    </w:r>
    <w:r>
      <w:fldChar w:fldCharType="separate"/>
    </w:r>
    <w:r>
      <w:t>SZSD XXXX</w:t>
    </w:r>
    <w:r>
      <w:t>—</w:t>
    </w:r>
    <w:r>
      <w:t>2021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c"/>
    </w:pPr>
    <w:r>
      <w:fldChar w:fldCharType="begin"/>
    </w:r>
    <w:r>
      <w:instrText xml:space="preserve"> STYLEREF  标准文件_文件编号 \* MERGEFORMAT </w:instrText>
    </w:r>
    <w:r>
      <w:fldChar w:fldCharType="separate"/>
    </w:r>
    <w:r w:rsidR="006E2543">
      <w:t>SZSD XXXX</w:t>
    </w:r>
    <w:r w:rsidR="006E2543">
      <w:t>—</w:t>
    </w:r>
    <w:r w:rsidR="006E2543">
      <w:t>2021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D84FA1" w:rsidRDefault="00FD4B3F" w:rsidP="00FD4B3F">
    <w:pPr>
      <w:pStyle w:val="affffb"/>
    </w:pPr>
    <w:r>
      <w:fldChar w:fldCharType="begin"/>
    </w:r>
    <w:r>
      <w:instrText xml:space="preserve"> STYLEREF  标准文件_文件编号  \* MERGEFORMAT </w:instrText>
    </w:r>
    <w:r>
      <w:fldChar w:fldCharType="separate"/>
    </w:r>
    <w:r w:rsidR="006E2543">
      <w:t>SZSD XXXX</w:t>
    </w:r>
    <w:r w:rsidR="006E2543">
      <w:t>—</w:t>
    </w:r>
    <w:r w:rsidR="006E2543">
      <w:t>2021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3F" w:rsidRPr="00FD4B3F" w:rsidRDefault="00FD4B3F" w:rsidP="00FD4B3F">
    <w:pPr>
      <w:pStyle w:val="affffc"/>
    </w:pPr>
    <w:r>
      <w:fldChar w:fldCharType="begin"/>
    </w:r>
    <w:r>
      <w:instrText xml:space="preserve"> STYLEREF  标准文件_文件编号 \* MERGEFORMAT </w:instrText>
    </w:r>
    <w:r>
      <w:fldChar w:fldCharType="separate"/>
    </w:r>
    <w:r w:rsidR="006E2543">
      <w:t>SZSD XXXX</w:t>
    </w:r>
    <w:r w:rsidR="006E2543">
      <w:t>—</w:t>
    </w:r>
    <w:r w:rsidR="006E2543">
      <w:t>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W293Pgetgys8PWz7VUkpZmVJOB/07u6OWLkjWsn1W6DSDYIneEAUyoMxGlfOoAvq5zUUKBRzz705mkTRkhOOg==" w:salt="IzNDFl/JJRNbwdJAdpmPZQ=="/>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11"/>
    <w:rsid w:val="0000040A"/>
    <w:rsid w:val="00000A94"/>
    <w:rsid w:val="00001972"/>
    <w:rsid w:val="00001D9A"/>
    <w:rsid w:val="00007B3A"/>
    <w:rsid w:val="000107E0"/>
    <w:rsid w:val="00011FDE"/>
    <w:rsid w:val="00012FFD"/>
    <w:rsid w:val="00014162"/>
    <w:rsid w:val="00014340"/>
    <w:rsid w:val="00016A9C"/>
    <w:rsid w:val="00020ADF"/>
    <w:rsid w:val="00022184"/>
    <w:rsid w:val="00022762"/>
    <w:rsid w:val="000238E0"/>
    <w:rsid w:val="000249DB"/>
    <w:rsid w:val="00024EB5"/>
    <w:rsid w:val="0002595E"/>
    <w:rsid w:val="000303C3"/>
    <w:rsid w:val="000331D3"/>
    <w:rsid w:val="000346A5"/>
    <w:rsid w:val="000359C3"/>
    <w:rsid w:val="00035A7D"/>
    <w:rsid w:val="000365ED"/>
    <w:rsid w:val="0004249A"/>
    <w:rsid w:val="00043282"/>
    <w:rsid w:val="00044286"/>
    <w:rsid w:val="00047F28"/>
    <w:rsid w:val="000503AA"/>
    <w:rsid w:val="000506A1"/>
    <w:rsid w:val="00050D6C"/>
    <w:rsid w:val="000515DD"/>
    <w:rsid w:val="0005265A"/>
    <w:rsid w:val="000539DD"/>
    <w:rsid w:val="00053BD3"/>
    <w:rsid w:val="00054986"/>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17F"/>
    <w:rsid w:val="000C0F6C"/>
    <w:rsid w:val="000C11DB"/>
    <w:rsid w:val="000C1492"/>
    <w:rsid w:val="000C2FBD"/>
    <w:rsid w:val="000C4B41"/>
    <w:rsid w:val="000C57D6"/>
    <w:rsid w:val="000C6362"/>
    <w:rsid w:val="000C7666"/>
    <w:rsid w:val="000D0A9C"/>
    <w:rsid w:val="000D1795"/>
    <w:rsid w:val="000D1B53"/>
    <w:rsid w:val="000D329A"/>
    <w:rsid w:val="000D4B9C"/>
    <w:rsid w:val="000D4EB6"/>
    <w:rsid w:val="000D753B"/>
    <w:rsid w:val="000E2210"/>
    <w:rsid w:val="000E4C9E"/>
    <w:rsid w:val="000E548B"/>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43BF"/>
    <w:rsid w:val="00135323"/>
    <w:rsid w:val="001356C4"/>
    <w:rsid w:val="00137756"/>
    <w:rsid w:val="00141114"/>
    <w:rsid w:val="00142969"/>
    <w:rsid w:val="001446C2"/>
    <w:rsid w:val="001457E7"/>
    <w:rsid w:val="00145D9D"/>
    <w:rsid w:val="00146388"/>
    <w:rsid w:val="00146D37"/>
    <w:rsid w:val="00146F9A"/>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167"/>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0E2E"/>
    <w:rsid w:val="001C0F8A"/>
    <w:rsid w:val="001C2C03"/>
    <w:rsid w:val="001C42F7"/>
    <w:rsid w:val="001C49E5"/>
    <w:rsid w:val="001C680C"/>
    <w:rsid w:val="001C7FEA"/>
    <w:rsid w:val="001D0499"/>
    <w:rsid w:val="001D0BBE"/>
    <w:rsid w:val="001D0ED4"/>
    <w:rsid w:val="001D212F"/>
    <w:rsid w:val="001D29D7"/>
    <w:rsid w:val="001D2DE7"/>
    <w:rsid w:val="001D411C"/>
    <w:rsid w:val="001E1211"/>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0DF"/>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ECD"/>
    <w:rsid w:val="00281BB8"/>
    <w:rsid w:val="00281E9E"/>
    <w:rsid w:val="00282405"/>
    <w:rsid w:val="002843CD"/>
    <w:rsid w:val="00285170"/>
    <w:rsid w:val="00285361"/>
    <w:rsid w:val="00286901"/>
    <w:rsid w:val="00292D60"/>
    <w:rsid w:val="00292E95"/>
    <w:rsid w:val="00292EBD"/>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B36"/>
    <w:rsid w:val="002B4146"/>
    <w:rsid w:val="002B4508"/>
    <w:rsid w:val="002B5779"/>
    <w:rsid w:val="002B5F45"/>
    <w:rsid w:val="002B7332"/>
    <w:rsid w:val="002B7F51"/>
    <w:rsid w:val="002C09E7"/>
    <w:rsid w:val="002C1E06"/>
    <w:rsid w:val="002C1E1C"/>
    <w:rsid w:val="002C3F07"/>
    <w:rsid w:val="002C5278"/>
    <w:rsid w:val="002C7EBB"/>
    <w:rsid w:val="002D06C1"/>
    <w:rsid w:val="002D42B5"/>
    <w:rsid w:val="002D4F1A"/>
    <w:rsid w:val="002D6427"/>
    <w:rsid w:val="002D6EC6"/>
    <w:rsid w:val="002D79AC"/>
    <w:rsid w:val="002E039D"/>
    <w:rsid w:val="002E177C"/>
    <w:rsid w:val="002E4D5A"/>
    <w:rsid w:val="002E6326"/>
    <w:rsid w:val="002F30E0"/>
    <w:rsid w:val="002F35E4"/>
    <w:rsid w:val="002F3730"/>
    <w:rsid w:val="002F38E1"/>
    <w:rsid w:val="002F7AF6"/>
    <w:rsid w:val="00300E63"/>
    <w:rsid w:val="00302F5F"/>
    <w:rsid w:val="0030441D"/>
    <w:rsid w:val="00306063"/>
    <w:rsid w:val="003061E8"/>
    <w:rsid w:val="00313B85"/>
    <w:rsid w:val="00317988"/>
    <w:rsid w:val="003221B4"/>
    <w:rsid w:val="0032258D"/>
    <w:rsid w:val="00322E62"/>
    <w:rsid w:val="00324D13"/>
    <w:rsid w:val="00324D2A"/>
    <w:rsid w:val="00324EDD"/>
    <w:rsid w:val="00331692"/>
    <w:rsid w:val="003331E4"/>
    <w:rsid w:val="00336C64"/>
    <w:rsid w:val="00337162"/>
    <w:rsid w:val="00340E2D"/>
    <w:rsid w:val="00340F6F"/>
    <w:rsid w:val="0034194F"/>
    <w:rsid w:val="00344605"/>
    <w:rsid w:val="003461C0"/>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5AD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ACF"/>
    <w:rsid w:val="003B09AD"/>
    <w:rsid w:val="003B1F18"/>
    <w:rsid w:val="003B5BF0"/>
    <w:rsid w:val="003B60BF"/>
    <w:rsid w:val="003B6BE3"/>
    <w:rsid w:val="003B75E6"/>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4AA"/>
    <w:rsid w:val="003F3F08"/>
    <w:rsid w:val="003F49F1"/>
    <w:rsid w:val="003F6272"/>
    <w:rsid w:val="00400E72"/>
    <w:rsid w:val="00401400"/>
    <w:rsid w:val="00404869"/>
    <w:rsid w:val="00405884"/>
    <w:rsid w:val="00407D39"/>
    <w:rsid w:val="00407D50"/>
    <w:rsid w:val="00412B5C"/>
    <w:rsid w:val="0041477A"/>
    <w:rsid w:val="004167A3"/>
    <w:rsid w:val="00420B44"/>
    <w:rsid w:val="00432DAA"/>
    <w:rsid w:val="00432E57"/>
    <w:rsid w:val="00434305"/>
    <w:rsid w:val="00435DF7"/>
    <w:rsid w:val="0044083F"/>
    <w:rsid w:val="00440DAA"/>
    <w:rsid w:val="00441AE7"/>
    <w:rsid w:val="00444C0A"/>
    <w:rsid w:val="00445574"/>
    <w:rsid w:val="004467FB"/>
    <w:rsid w:val="0045290F"/>
    <w:rsid w:val="00452D6B"/>
    <w:rsid w:val="00454484"/>
    <w:rsid w:val="0045517B"/>
    <w:rsid w:val="00457A0E"/>
    <w:rsid w:val="00463B77"/>
    <w:rsid w:val="00463C7B"/>
    <w:rsid w:val="004644A6"/>
    <w:rsid w:val="004659BD"/>
    <w:rsid w:val="00466FD8"/>
    <w:rsid w:val="00470775"/>
    <w:rsid w:val="00470C83"/>
    <w:rsid w:val="004746B1"/>
    <w:rsid w:val="0047583F"/>
    <w:rsid w:val="00475DE8"/>
    <w:rsid w:val="00481C44"/>
    <w:rsid w:val="00484936"/>
    <w:rsid w:val="00485C89"/>
    <w:rsid w:val="00486BE3"/>
    <w:rsid w:val="00487511"/>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FFE"/>
    <w:rsid w:val="004F391A"/>
    <w:rsid w:val="004F3CFB"/>
    <w:rsid w:val="004F6456"/>
    <w:rsid w:val="004F696E"/>
    <w:rsid w:val="004F6C71"/>
    <w:rsid w:val="004F7DF1"/>
    <w:rsid w:val="00501139"/>
    <w:rsid w:val="0050363E"/>
    <w:rsid w:val="005039BC"/>
    <w:rsid w:val="005039F0"/>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606"/>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94C"/>
    <w:rsid w:val="005A7830"/>
    <w:rsid w:val="005A7FCE"/>
    <w:rsid w:val="005B0F3F"/>
    <w:rsid w:val="005B235E"/>
    <w:rsid w:val="005B4903"/>
    <w:rsid w:val="005B51CE"/>
    <w:rsid w:val="005B5885"/>
    <w:rsid w:val="005B5CD7"/>
    <w:rsid w:val="005B6CF6"/>
    <w:rsid w:val="005B7422"/>
    <w:rsid w:val="005C29B8"/>
    <w:rsid w:val="005C5F21"/>
    <w:rsid w:val="005C7156"/>
    <w:rsid w:val="005D0C75"/>
    <w:rsid w:val="005D4171"/>
    <w:rsid w:val="005D5AA1"/>
    <w:rsid w:val="005D6A95"/>
    <w:rsid w:val="005D6B2C"/>
    <w:rsid w:val="005D6D9C"/>
    <w:rsid w:val="005E2335"/>
    <w:rsid w:val="005E34CA"/>
    <w:rsid w:val="005E3C18"/>
    <w:rsid w:val="005E6812"/>
    <w:rsid w:val="005E6DC3"/>
    <w:rsid w:val="005E7881"/>
    <w:rsid w:val="005E78E0"/>
    <w:rsid w:val="005F0D9C"/>
    <w:rsid w:val="005F284E"/>
    <w:rsid w:val="005F4712"/>
    <w:rsid w:val="005F6040"/>
    <w:rsid w:val="006015CE"/>
    <w:rsid w:val="0060393D"/>
    <w:rsid w:val="00604784"/>
    <w:rsid w:val="00606419"/>
    <w:rsid w:val="0060642E"/>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1D6"/>
    <w:rsid w:val="006379F7"/>
    <w:rsid w:val="00637E4D"/>
    <w:rsid w:val="00640620"/>
    <w:rsid w:val="00641A1F"/>
    <w:rsid w:val="00645904"/>
    <w:rsid w:val="00651ACB"/>
    <w:rsid w:val="00651C47"/>
    <w:rsid w:val="00652AB2"/>
    <w:rsid w:val="00653FED"/>
    <w:rsid w:val="00654EC0"/>
    <w:rsid w:val="0065525B"/>
    <w:rsid w:val="00655D4F"/>
    <w:rsid w:val="00656D29"/>
    <w:rsid w:val="00663723"/>
    <w:rsid w:val="006640E5"/>
    <w:rsid w:val="006646F1"/>
    <w:rsid w:val="00664929"/>
    <w:rsid w:val="00664F62"/>
    <w:rsid w:val="006655E1"/>
    <w:rsid w:val="0066691B"/>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7418"/>
    <w:rsid w:val="006B2672"/>
    <w:rsid w:val="006B54BF"/>
    <w:rsid w:val="006B5F44"/>
    <w:rsid w:val="006B5F90"/>
    <w:rsid w:val="006B62E4"/>
    <w:rsid w:val="006C1BBA"/>
    <w:rsid w:val="006C2079"/>
    <w:rsid w:val="006C5A62"/>
    <w:rsid w:val="006C5D68"/>
    <w:rsid w:val="006C6976"/>
    <w:rsid w:val="006C6DD0"/>
    <w:rsid w:val="006C7B6C"/>
    <w:rsid w:val="006D04EA"/>
    <w:rsid w:val="006D16C4"/>
    <w:rsid w:val="006D3E96"/>
    <w:rsid w:val="006D4515"/>
    <w:rsid w:val="006D4BB1"/>
    <w:rsid w:val="006D6593"/>
    <w:rsid w:val="006E23EA"/>
    <w:rsid w:val="006E254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377A0"/>
    <w:rsid w:val="0074165C"/>
    <w:rsid w:val="00742C35"/>
    <w:rsid w:val="007432CA"/>
    <w:rsid w:val="007439EB"/>
    <w:rsid w:val="00743CB4"/>
    <w:rsid w:val="00743F0A"/>
    <w:rsid w:val="007444E8"/>
    <w:rsid w:val="0074548E"/>
    <w:rsid w:val="00745773"/>
    <w:rsid w:val="00746800"/>
    <w:rsid w:val="007501A8"/>
    <w:rsid w:val="00750D61"/>
    <w:rsid w:val="00750D82"/>
    <w:rsid w:val="00750EE1"/>
    <w:rsid w:val="00752B4D"/>
    <w:rsid w:val="007532BB"/>
    <w:rsid w:val="00755402"/>
    <w:rsid w:val="00756224"/>
    <w:rsid w:val="007563B6"/>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06B"/>
    <w:rsid w:val="007B48A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B5A"/>
    <w:rsid w:val="007E0BF1"/>
    <w:rsid w:val="007E162A"/>
    <w:rsid w:val="007E397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6A16"/>
    <w:rsid w:val="0085173A"/>
    <w:rsid w:val="00856316"/>
    <w:rsid w:val="00857FAF"/>
    <w:rsid w:val="008603CE"/>
    <w:rsid w:val="008611C4"/>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99E"/>
    <w:rsid w:val="008B7E05"/>
    <w:rsid w:val="008C1739"/>
    <w:rsid w:val="008C1797"/>
    <w:rsid w:val="008C219C"/>
    <w:rsid w:val="008C475E"/>
    <w:rsid w:val="008C619A"/>
    <w:rsid w:val="008D0CE8"/>
    <w:rsid w:val="008D2D1D"/>
    <w:rsid w:val="008D453D"/>
    <w:rsid w:val="008D53AD"/>
    <w:rsid w:val="008D562B"/>
    <w:rsid w:val="008D5733"/>
    <w:rsid w:val="008D622B"/>
    <w:rsid w:val="008D666C"/>
    <w:rsid w:val="008D7B54"/>
    <w:rsid w:val="008E02C1"/>
    <w:rsid w:val="008E0C9D"/>
    <w:rsid w:val="008E1648"/>
    <w:rsid w:val="008E1B3E"/>
    <w:rsid w:val="008E2319"/>
    <w:rsid w:val="008E4BB6"/>
    <w:rsid w:val="008E5518"/>
    <w:rsid w:val="008E6A84"/>
    <w:rsid w:val="008F0CDC"/>
    <w:rsid w:val="008F17A3"/>
    <w:rsid w:val="008F1ED3"/>
    <w:rsid w:val="008F23A5"/>
    <w:rsid w:val="008F4C29"/>
    <w:rsid w:val="008F70BD"/>
    <w:rsid w:val="008F7661"/>
    <w:rsid w:val="008F788F"/>
    <w:rsid w:val="008F7EA2"/>
    <w:rsid w:val="00902722"/>
    <w:rsid w:val="009027BC"/>
    <w:rsid w:val="009062E6"/>
    <w:rsid w:val="00910C44"/>
    <w:rsid w:val="00911BE5"/>
    <w:rsid w:val="00913CA9"/>
    <w:rsid w:val="009145AE"/>
    <w:rsid w:val="009146CE"/>
    <w:rsid w:val="00914CA7"/>
    <w:rsid w:val="00915C3E"/>
    <w:rsid w:val="009161A8"/>
    <w:rsid w:val="009245F5"/>
    <w:rsid w:val="009249EC"/>
    <w:rsid w:val="009273B3"/>
    <w:rsid w:val="009305B5"/>
    <w:rsid w:val="00930984"/>
    <w:rsid w:val="00934E69"/>
    <w:rsid w:val="0093540E"/>
    <w:rsid w:val="009429D5"/>
    <w:rsid w:val="00942BF1"/>
    <w:rsid w:val="00945180"/>
    <w:rsid w:val="00945428"/>
    <w:rsid w:val="0094607B"/>
    <w:rsid w:val="00952141"/>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504"/>
    <w:rsid w:val="00992985"/>
    <w:rsid w:val="00993889"/>
    <w:rsid w:val="0099551B"/>
    <w:rsid w:val="00997BF1"/>
    <w:rsid w:val="009A089C"/>
    <w:rsid w:val="009A118E"/>
    <w:rsid w:val="009A21CD"/>
    <w:rsid w:val="009A278C"/>
    <w:rsid w:val="009A2BC2"/>
    <w:rsid w:val="009A3699"/>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5E0"/>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126"/>
    <w:rsid w:val="00A67866"/>
    <w:rsid w:val="00A70B07"/>
    <w:rsid w:val="00A71414"/>
    <w:rsid w:val="00A723F8"/>
    <w:rsid w:val="00A77CCB"/>
    <w:rsid w:val="00A83D8D"/>
    <w:rsid w:val="00A8446B"/>
    <w:rsid w:val="00A8473F"/>
    <w:rsid w:val="00A862D6"/>
    <w:rsid w:val="00A8715E"/>
    <w:rsid w:val="00A91CFA"/>
    <w:rsid w:val="00A9295B"/>
    <w:rsid w:val="00A93B09"/>
    <w:rsid w:val="00A94247"/>
    <w:rsid w:val="00A952D7"/>
    <w:rsid w:val="00A963F7"/>
    <w:rsid w:val="00A96AD8"/>
    <w:rsid w:val="00AA052C"/>
    <w:rsid w:val="00AA1E45"/>
    <w:rsid w:val="00AA4286"/>
    <w:rsid w:val="00AA456B"/>
    <w:rsid w:val="00AA57F5"/>
    <w:rsid w:val="00AA672E"/>
    <w:rsid w:val="00AA6EC9"/>
    <w:rsid w:val="00AB05D6"/>
    <w:rsid w:val="00AB3357"/>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F67"/>
    <w:rsid w:val="00AD6677"/>
    <w:rsid w:val="00AE070A"/>
    <w:rsid w:val="00AE101C"/>
    <w:rsid w:val="00AE37E5"/>
    <w:rsid w:val="00AE40C1"/>
    <w:rsid w:val="00AE5EB4"/>
    <w:rsid w:val="00AF0C18"/>
    <w:rsid w:val="00AF47C5"/>
    <w:rsid w:val="00AF5398"/>
    <w:rsid w:val="00B041B7"/>
    <w:rsid w:val="00B049AF"/>
    <w:rsid w:val="00B07242"/>
    <w:rsid w:val="00B10534"/>
    <w:rsid w:val="00B113DB"/>
    <w:rsid w:val="00B11D8A"/>
    <w:rsid w:val="00B12981"/>
    <w:rsid w:val="00B147DD"/>
    <w:rsid w:val="00B156FD"/>
    <w:rsid w:val="00B15816"/>
    <w:rsid w:val="00B21F61"/>
    <w:rsid w:val="00B25E4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46B"/>
    <w:rsid w:val="00B54ABC"/>
    <w:rsid w:val="00B54DDE"/>
    <w:rsid w:val="00B56FBE"/>
    <w:rsid w:val="00B60ACF"/>
    <w:rsid w:val="00B62B58"/>
    <w:rsid w:val="00B64582"/>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E37"/>
    <w:rsid w:val="00BB5F8F"/>
    <w:rsid w:val="00BB657A"/>
    <w:rsid w:val="00BC1A4E"/>
    <w:rsid w:val="00BC5DC7"/>
    <w:rsid w:val="00BC6B8B"/>
    <w:rsid w:val="00BC73D8"/>
    <w:rsid w:val="00BD52D7"/>
    <w:rsid w:val="00BD5AD2"/>
    <w:rsid w:val="00BE22F3"/>
    <w:rsid w:val="00BE35CC"/>
    <w:rsid w:val="00BE5B52"/>
    <w:rsid w:val="00BE7B8D"/>
    <w:rsid w:val="00BF0993"/>
    <w:rsid w:val="00BF10A9"/>
    <w:rsid w:val="00BF1703"/>
    <w:rsid w:val="00BF231C"/>
    <w:rsid w:val="00BF51E5"/>
    <w:rsid w:val="00BF74A6"/>
    <w:rsid w:val="00C013AD"/>
    <w:rsid w:val="00C04904"/>
    <w:rsid w:val="00C056B3"/>
    <w:rsid w:val="00C06CAD"/>
    <w:rsid w:val="00C07642"/>
    <w:rsid w:val="00C103E5"/>
    <w:rsid w:val="00C13319"/>
    <w:rsid w:val="00C13EE9"/>
    <w:rsid w:val="00C17F11"/>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B0D"/>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6FE1"/>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A75"/>
    <w:rsid w:val="00D27EC4"/>
    <w:rsid w:val="00D32719"/>
    <w:rsid w:val="00D33333"/>
    <w:rsid w:val="00D33457"/>
    <w:rsid w:val="00D352A2"/>
    <w:rsid w:val="00D4162B"/>
    <w:rsid w:val="00D423DB"/>
    <w:rsid w:val="00D4514F"/>
    <w:rsid w:val="00D451E2"/>
    <w:rsid w:val="00D45E89"/>
    <w:rsid w:val="00D45E8D"/>
    <w:rsid w:val="00D466AE"/>
    <w:rsid w:val="00D4734F"/>
    <w:rsid w:val="00D51BF3"/>
    <w:rsid w:val="00D66846"/>
    <w:rsid w:val="00D675FB"/>
    <w:rsid w:val="00D71F25"/>
    <w:rsid w:val="00D72A9C"/>
    <w:rsid w:val="00D74087"/>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79A"/>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1A7"/>
    <w:rsid w:val="00E11A85"/>
    <w:rsid w:val="00E12495"/>
    <w:rsid w:val="00E15CCD"/>
    <w:rsid w:val="00E202EF"/>
    <w:rsid w:val="00E210B5"/>
    <w:rsid w:val="00E23D99"/>
    <w:rsid w:val="00E2552F"/>
    <w:rsid w:val="00E3137A"/>
    <w:rsid w:val="00E32CCF"/>
    <w:rsid w:val="00E34A98"/>
    <w:rsid w:val="00E34CEC"/>
    <w:rsid w:val="00E35D1E"/>
    <w:rsid w:val="00E364F9"/>
    <w:rsid w:val="00E365FA"/>
    <w:rsid w:val="00E36789"/>
    <w:rsid w:val="00E3781D"/>
    <w:rsid w:val="00E44A83"/>
    <w:rsid w:val="00E502C1"/>
    <w:rsid w:val="00E502DD"/>
    <w:rsid w:val="00E50D3A"/>
    <w:rsid w:val="00E511A2"/>
    <w:rsid w:val="00E51387"/>
    <w:rsid w:val="00E51E68"/>
    <w:rsid w:val="00E52EFD"/>
    <w:rsid w:val="00E534FC"/>
    <w:rsid w:val="00E5408A"/>
    <w:rsid w:val="00E54DB8"/>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3EF1"/>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511"/>
    <w:rsid w:val="00F93A8A"/>
    <w:rsid w:val="00F95248"/>
    <w:rsid w:val="00F956A9"/>
    <w:rsid w:val="00F963ED"/>
    <w:rsid w:val="00F966CF"/>
    <w:rsid w:val="00F96CAE"/>
    <w:rsid w:val="00F97C99"/>
    <w:rsid w:val="00FA3DF5"/>
    <w:rsid w:val="00FA4DAC"/>
    <w:rsid w:val="00FA662D"/>
    <w:rsid w:val="00FA73B1"/>
    <w:rsid w:val="00FB0CB9"/>
    <w:rsid w:val="00FB231D"/>
    <w:rsid w:val="00FB45F1"/>
    <w:rsid w:val="00FB4A72"/>
    <w:rsid w:val="00FB54E8"/>
    <w:rsid w:val="00FB7054"/>
    <w:rsid w:val="00FC17B7"/>
    <w:rsid w:val="00FC1B7B"/>
    <w:rsid w:val="00FC2CB7"/>
    <w:rsid w:val="00FC4090"/>
    <w:rsid w:val="00FC55B4"/>
    <w:rsid w:val="00FC7086"/>
    <w:rsid w:val="00FD00E6"/>
    <w:rsid w:val="00FD09A1"/>
    <w:rsid w:val="00FD2A7C"/>
    <w:rsid w:val="00FD4B3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E8DBA-EE95-44E9-8CA5-517C61D0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uiPriority w:val="9"/>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styleId="afffffffffff4">
    <w:name w:val="annotation reference"/>
    <w:basedOn w:val="afff6"/>
    <w:uiPriority w:val="99"/>
    <w:semiHidden/>
    <w:unhideWhenUsed/>
    <w:rsid w:val="00E34CEC"/>
    <w:rPr>
      <w:sz w:val="21"/>
      <w:szCs w:val="21"/>
    </w:rPr>
  </w:style>
  <w:style w:type="paragraph" w:styleId="afffffffffff5">
    <w:name w:val="annotation text"/>
    <w:basedOn w:val="afff5"/>
    <w:link w:val="Char7"/>
    <w:uiPriority w:val="99"/>
    <w:semiHidden/>
    <w:unhideWhenUsed/>
    <w:rsid w:val="00E34CEC"/>
    <w:pPr>
      <w:adjustRightInd/>
      <w:spacing w:line="240" w:lineRule="auto"/>
      <w:jc w:val="left"/>
    </w:pPr>
    <w:rPr>
      <w:rFonts w:asciiTheme="minorHAnsi" w:eastAsia="FangSong" w:hAnsiTheme="minorHAnsi" w:cstheme="minorBidi"/>
      <w:sz w:val="28"/>
      <w:szCs w:val="22"/>
    </w:rPr>
  </w:style>
  <w:style w:type="character" w:customStyle="1" w:styleId="Char7">
    <w:name w:val="批注文字 Char"/>
    <w:basedOn w:val="afff6"/>
    <w:link w:val="afffffffffff5"/>
    <w:uiPriority w:val="99"/>
    <w:semiHidden/>
    <w:rsid w:val="00E34CEC"/>
    <w:rPr>
      <w:rFonts w:asciiTheme="minorHAnsi" w:eastAsia="FangSong" w:hAnsiTheme="minorHAnsi" w:cstheme="minorBid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150148">
      <w:bodyDiv w:val="1"/>
      <w:marLeft w:val="0"/>
      <w:marRight w:val="0"/>
      <w:marTop w:val="0"/>
      <w:marBottom w:val="0"/>
      <w:divBdr>
        <w:top w:val="none" w:sz="0" w:space="0" w:color="auto"/>
        <w:left w:val="none" w:sz="0" w:space="0" w:color="auto"/>
        <w:bottom w:val="none" w:sz="0" w:space="0" w:color="auto"/>
        <w:right w:val="none" w:sz="0" w:space="0" w:color="auto"/>
      </w:divBdr>
    </w:div>
    <w:div w:id="286354660">
      <w:bodyDiv w:val="1"/>
      <w:marLeft w:val="0"/>
      <w:marRight w:val="0"/>
      <w:marTop w:val="0"/>
      <w:marBottom w:val="0"/>
      <w:divBdr>
        <w:top w:val="none" w:sz="0" w:space="0" w:color="auto"/>
        <w:left w:val="none" w:sz="0" w:space="0" w:color="auto"/>
        <w:bottom w:val="none" w:sz="0" w:space="0" w:color="auto"/>
        <w:right w:val="none" w:sz="0" w:space="0" w:color="auto"/>
      </w:divBdr>
    </w:div>
    <w:div w:id="381952071">
      <w:bodyDiv w:val="1"/>
      <w:marLeft w:val="0"/>
      <w:marRight w:val="0"/>
      <w:marTop w:val="0"/>
      <w:marBottom w:val="0"/>
      <w:divBdr>
        <w:top w:val="none" w:sz="0" w:space="0" w:color="auto"/>
        <w:left w:val="none" w:sz="0" w:space="0" w:color="auto"/>
        <w:bottom w:val="none" w:sz="0" w:space="0" w:color="auto"/>
        <w:right w:val="none" w:sz="0" w:space="0" w:color="auto"/>
      </w:divBdr>
    </w:div>
    <w:div w:id="752705934">
      <w:bodyDiv w:val="1"/>
      <w:marLeft w:val="0"/>
      <w:marRight w:val="0"/>
      <w:marTop w:val="0"/>
      <w:marBottom w:val="0"/>
      <w:divBdr>
        <w:top w:val="none" w:sz="0" w:space="0" w:color="auto"/>
        <w:left w:val="none" w:sz="0" w:space="0" w:color="auto"/>
        <w:bottom w:val="none" w:sz="0" w:space="0" w:color="auto"/>
        <w:right w:val="none" w:sz="0" w:space="0" w:color="auto"/>
      </w:divBdr>
    </w:div>
    <w:div w:id="759914851">
      <w:bodyDiv w:val="1"/>
      <w:marLeft w:val="0"/>
      <w:marRight w:val="0"/>
      <w:marTop w:val="0"/>
      <w:marBottom w:val="0"/>
      <w:divBdr>
        <w:top w:val="none" w:sz="0" w:space="0" w:color="auto"/>
        <w:left w:val="none" w:sz="0" w:space="0" w:color="auto"/>
        <w:bottom w:val="none" w:sz="0" w:space="0" w:color="auto"/>
        <w:right w:val="none" w:sz="0" w:space="0" w:color="auto"/>
      </w:divBdr>
    </w:div>
    <w:div w:id="1239363770">
      <w:bodyDiv w:val="1"/>
      <w:marLeft w:val="0"/>
      <w:marRight w:val="0"/>
      <w:marTop w:val="0"/>
      <w:marBottom w:val="0"/>
      <w:divBdr>
        <w:top w:val="none" w:sz="0" w:space="0" w:color="auto"/>
        <w:left w:val="none" w:sz="0" w:space="0" w:color="auto"/>
        <w:bottom w:val="none" w:sz="0" w:space="0" w:color="auto"/>
        <w:right w:val="none" w:sz="0" w:space="0" w:color="auto"/>
      </w:divBdr>
    </w:div>
    <w:div w:id="1606839751">
      <w:bodyDiv w:val="1"/>
      <w:marLeft w:val="0"/>
      <w:marRight w:val="0"/>
      <w:marTop w:val="0"/>
      <w:marBottom w:val="0"/>
      <w:divBdr>
        <w:top w:val="none" w:sz="0" w:space="0" w:color="auto"/>
        <w:left w:val="none" w:sz="0" w:space="0" w:color="auto"/>
        <w:bottom w:val="none" w:sz="0" w:space="0" w:color="auto"/>
        <w:right w:val="none" w:sz="0" w:space="0" w:color="auto"/>
      </w:divBdr>
    </w:div>
    <w:div w:id="16763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package" Target="embeddings/Microsoft_Visio___3.vsdx"/><Relationship Id="rId39"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image" Target="media/image1.emf"/><Relationship Id="rId34" Type="http://schemas.openxmlformats.org/officeDocument/2006/relationships/header" Target="header8.xml"/><Relationship Id="rId42" Type="http://schemas.openxmlformats.org/officeDocument/2006/relationships/header" Target="header11.xml"/><Relationship Id="rId47"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emf"/><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5.emf"/><Relationship Id="rId41" Type="http://schemas.openxmlformats.org/officeDocument/2006/relationships/image" Target="media/image7.jp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package" Target="embeddings/Microsoft_Visio___2.vsdx"/><Relationship Id="rId32" Type="http://schemas.openxmlformats.org/officeDocument/2006/relationships/package" Target="embeddings/Microsoft_Visio___6.vsdx"/><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package" Target="embeddings/Microsoft_Visio___4.vsdx"/><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6.emf"/><Relationship Id="rId44"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package" Target="embeddings/Microsoft_Visio___1.vsdx"/><Relationship Id="rId27" Type="http://schemas.openxmlformats.org/officeDocument/2006/relationships/image" Target="media/image4.emf"/><Relationship Id="rId30" Type="http://schemas.openxmlformats.org/officeDocument/2006/relationships/package" Target="embeddings/Microsoft_Visio___5.vsdx"/><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E1E468C8D2458AA2954432F6FB8E6E"/>
        <w:category>
          <w:name w:val="常规"/>
          <w:gallery w:val="placeholder"/>
        </w:category>
        <w:types>
          <w:type w:val="bbPlcHdr"/>
        </w:types>
        <w:behaviors>
          <w:behavior w:val="content"/>
        </w:behaviors>
        <w:guid w:val="{32E2F424-E1B0-4AD6-8CEB-E722A5C6397D}"/>
      </w:docPartPr>
      <w:docPartBody>
        <w:p w:rsidR="00FB40AB" w:rsidRDefault="005B441F">
          <w:pPr>
            <w:pStyle w:val="DEE1E468C8D2458AA2954432F6FB8E6E"/>
          </w:pPr>
          <w:r w:rsidRPr="00751A05">
            <w:rPr>
              <w:rStyle w:val="a3"/>
              <w:rFonts w:hint="eastAsia"/>
            </w:rPr>
            <w:t>单击或点击此处输入文字。</w:t>
          </w:r>
        </w:p>
      </w:docPartBody>
    </w:docPart>
    <w:docPart>
      <w:docPartPr>
        <w:name w:val="14978E2DBF9049B7B9B9A9DF8E700EB1"/>
        <w:category>
          <w:name w:val="常规"/>
          <w:gallery w:val="placeholder"/>
        </w:category>
        <w:types>
          <w:type w:val="bbPlcHdr"/>
        </w:types>
        <w:behaviors>
          <w:behavior w:val="content"/>
        </w:behaviors>
        <w:guid w:val="{2855EBCD-F605-4638-95D1-551F9E16E497}"/>
      </w:docPartPr>
      <w:docPartBody>
        <w:p w:rsidR="00FB40AB" w:rsidRDefault="005B441F">
          <w:pPr>
            <w:pStyle w:val="14978E2DBF9049B7B9B9A9DF8E700EB1"/>
          </w:pPr>
          <w:r w:rsidRPr="00FB6243">
            <w:rPr>
              <w:rStyle w:val="a3"/>
              <w:rFonts w:hint="eastAsia"/>
            </w:rPr>
            <w:t>选择一项。</w:t>
          </w:r>
        </w:p>
      </w:docPartBody>
    </w:docPart>
    <w:docPart>
      <w:docPartPr>
        <w:name w:val="518F008C5DEF436593DED61DCCC6804D"/>
        <w:category>
          <w:name w:val="常规"/>
          <w:gallery w:val="placeholder"/>
        </w:category>
        <w:types>
          <w:type w:val="bbPlcHdr"/>
        </w:types>
        <w:behaviors>
          <w:behavior w:val="content"/>
        </w:behaviors>
        <w:guid w:val="{FB6BAC50-D492-4374-A01D-96BDACB75B71}"/>
      </w:docPartPr>
      <w:docPartBody>
        <w:p w:rsidR="00FB40AB" w:rsidRDefault="005B441F">
          <w:pPr>
            <w:pStyle w:val="518F008C5DEF436593DED61DCCC6804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1F"/>
    <w:rsid w:val="00177A90"/>
    <w:rsid w:val="001D331B"/>
    <w:rsid w:val="001D6F85"/>
    <w:rsid w:val="00201E2A"/>
    <w:rsid w:val="00277CB9"/>
    <w:rsid w:val="002F69A9"/>
    <w:rsid w:val="003F38AC"/>
    <w:rsid w:val="004F04A6"/>
    <w:rsid w:val="00507CC6"/>
    <w:rsid w:val="005A081B"/>
    <w:rsid w:val="005B441F"/>
    <w:rsid w:val="00630725"/>
    <w:rsid w:val="006639E3"/>
    <w:rsid w:val="007B0AA0"/>
    <w:rsid w:val="00864315"/>
    <w:rsid w:val="00936814"/>
    <w:rsid w:val="009572BB"/>
    <w:rsid w:val="009921E7"/>
    <w:rsid w:val="009B0E0D"/>
    <w:rsid w:val="009C4A51"/>
    <w:rsid w:val="00B15F4C"/>
    <w:rsid w:val="00B77194"/>
    <w:rsid w:val="00C43366"/>
    <w:rsid w:val="00C65530"/>
    <w:rsid w:val="00DC5662"/>
    <w:rsid w:val="00E302C7"/>
    <w:rsid w:val="00E47DFC"/>
    <w:rsid w:val="00E518F7"/>
    <w:rsid w:val="00EB5BF5"/>
    <w:rsid w:val="00F641F9"/>
    <w:rsid w:val="00FB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EE1E468C8D2458AA2954432F6FB8E6E">
    <w:name w:val="DEE1E468C8D2458AA2954432F6FB8E6E"/>
    <w:pPr>
      <w:widowControl w:val="0"/>
      <w:jc w:val="both"/>
    </w:pPr>
  </w:style>
  <w:style w:type="paragraph" w:customStyle="1" w:styleId="14978E2DBF9049B7B9B9A9DF8E700EB1">
    <w:name w:val="14978E2DBF9049B7B9B9A9DF8E700EB1"/>
    <w:pPr>
      <w:widowControl w:val="0"/>
      <w:jc w:val="both"/>
    </w:pPr>
  </w:style>
  <w:style w:type="paragraph" w:customStyle="1" w:styleId="518F008C5DEF436593DED61DCCC6804D">
    <w:name w:val="518F008C5DEF436593DED61DCCC6804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A7A4-BAB7-44A1-8476-92B199A8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1020</TotalTime>
  <Pages>9</Pages>
  <Words>681</Words>
  <Characters>3888</Characters>
  <Application>Microsoft Office Word</Application>
  <DocSecurity>0</DocSecurity>
  <Lines>32</Lines>
  <Paragraphs>9</Paragraphs>
  <ScaleCrop>false</ScaleCrop>
  <Company>PCMI</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lenovo</dc:creator>
  <cp:keywords/>
  <dc:description>&lt;config cover="true" show_menu="true" version="1.0.0" doctype="SDKXY"&gt;_x000d_
&lt;/config&gt;</dc:description>
  <cp:lastModifiedBy>lenovo</cp:lastModifiedBy>
  <cp:revision>9</cp:revision>
  <cp:lastPrinted>2020-08-30T10:00:00Z</cp:lastPrinted>
  <dcterms:created xsi:type="dcterms:W3CDTF">2021-12-20T09:20:00Z</dcterms:created>
  <dcterms:modified xsi:type="dcterms:W3CDTF">2021-12-21T06:27:00Z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